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2D" w:rsidRPr="00516F61" w:rsidRDefault="00B3372D" w:rsidP="00B3372D">
      <w:pPr>
        <w:autoSpaceDE w:val="0"/>
        <w:autoSpaceDN w:val="0"/>
        <w:adjustRightInd w:val="0"/>
        <w:rPr>
          <w:color w:val="000000"/>
          <w:lang w:val="tr-TR"/>
        </w:rPr>
      </w:pPr>
      <w:bookmarkStart w:id="0" w:name="_GoBack"/>
      <w:bookmarkEnd w:id="0"/>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1620"/>
        <w:gridCol w:w="1620"/>
        <w:gridCol w:w="1980"/>
        <w:gridCol w:w="1440"/>
        <w:gridCol w:w="1800"/>
      </w:tblGrid>
      <w:tr w:rsidR="00BB1DB6" w:rsidRPr="00516F61">
        <w:tblPrEx>
          <w:tblCellMar>
            <w:top w:w="0" w:type="dxa"/>
            <w:bottom w:w="0" w:type="dxa"/>
          </w:tblCellMar>
        </w:tblPrEx>
        <w:trPr>
          <w:trHeight w:val="335"/>
        </w:trPr>
        <w:tc>
          <w:tcPr>
            <w:tcW w:w="5148" w:type="dxa"/>
            <w:gridSpan w:val="3"/>
            <w:tcBorders>
              <w:top w:val="single" w:sz="8" w:space="0" w:color="000000"/>
              <w:left w:val="single" w:sz="8" w:space="0" w:color="000000"/>
              <w:bottom w:val="single" w:sz="8" w:space="0" w:color="000000"/>
              <w:right w:val="single" w:sz="8" w:space="0" w:color="000000"/>
            </w:tcBorders>
          </w:tcPr>
          <w:p w:rsidR="00BB1DB6" w:rsidRPr="00516F61" w:rsidRDefault="00BB1DB6" w:rsidP="00B3372D">
            <w:pPr>
              <w:tabs>
                <w:tab w:val="center" w:pos="1276"/>
              </w:tabs>
              <w:autoSpaceDE w:val="0"/>
              <w:autoSpaceDN w:val="0"/>
              <w:adjustRightInd w:val="0"/>
              <w:rPr>
                <w:b/>
                <w:lang w:val="tr-TR"/>
              </w:rPr>
            </w:pPr>
            <w:r w:rsidRPr="00516F61">
              <w:rPr>
                <w:b/>
                <w:lang w:val="tr-TR"/>
              </w:rPr>
              <w:t>Bölüm</w:t>
            </w:r>
          </w:p>
          <w:p w:rsidR="00BB1DB6" w:rsidRPr="00516F61" w:rsidRDefault="00BB1DB6" w:rsidP="00B3372D">
            <w:pPr>
              <w:tabs>
                <w:tab w:val="center" w:pos="1276"/>
              </w:tabs>
              <w:autoSpaceDE w:val="0"/>
              <w:autoSpaceDN w:val="0"/>
              <w:adjustRightInd w:val="0"/>
              <w:rPr>
                <w:color w:val="000000"/>
                <w:sz w:val="22"/>
                <w:szCs w:val="22"/>
                <w:lang w:val="tr-TR"/>
              </w:rPr>
            </w:pPr>
            <w:r w:rsidRPr="00516F61">
              <w:rPr>
                <w:lang w:val="tr-TR"/>
              </w:rPr>
              <w:t xml:space="preserve">Mekatronik Mühendisliği (Teknoloji Fak.) </w:t>
            </w:r>
          </w:p>
        </w:tc>
        <w:tc>
          <w:tcPr>
            <w:tcW w:w="1980" w:type="dxa"/>
            <w:tcBorders>
              <w:top w:val="single" w:sz="8" w:space="0" w:color="000000"/>
              <w:left w:val="single" w:sz="8" w:space="0" w:color="000000"/>
              <w:bottom w:val="single" w:sz="8" w:space="0" w:color="000000"/>
              <w:right w:val="single" w:sz="8" w:space="0" w:color="000000"/>
            </w:tcBorders>
          </w:tcPr>
          <w:p w:rsidR="00BB1DB6" w:rsidRPr="00516F61" w:rsidRDefault="00BB1DB6" w:rsidP="00BB1DB6">
            <w:pPr>
              <w:autoSpaceDE w:val="0"/>
              <w:autoSpaceDN w:val="0"/>
              <w:adjustRightInd w:val="0"/>
              <w:rPr>
                <w:color w:val="000000"/>
                <w:sz w:val="22"/>
                <w:szCs w:val="22"/>
                <w:lang w:val="tr-TR"/>
              </w:rPr>
            </w:pPr>
            <w:r w:rsidRPr="00516F61">
              <w:rPr>
                <w:b/>
                <w:bCs/>
                <w:color w:val="000000"/>
                <w:sz w:val="22"/>
                <w:szCs w:val="22"/>
                <w:lang w:val="tr-TR"/>
              </w:rPr>
              <w:t xml:space="preserve">Öğretim Yıl </w:t>
            </w:r>
          </w:p>
          <w:p w:rsidR="00BB1DB6" w:rsidRPr="00516F61" w:rsidRDefault="00BB1DB6" w:rsidP="007E7BEC">
            <w:pPr>
              <w:autoSpaceDE w:val="0"/>
              <w:autoSpaceDN w:val="0"/>
              <w:adjustRightInd w:val="0"/>
              <w:rPr>
                <w:color w:val="000000"/>
                <w:sz w:val="22"/>
                <w:szCs w:val="22"/>
                <w:lang w:val="tr-TR"/>
              </w:rPr>
            </w:pPr>
            <w:r w:rsidRPr="00516F61">
              <w:rPr>
                <w:color w:val="000000"/>
                <w:sz w:val="22"/>
                <w:szCs w:val="22"/>
                <w:lang w:val="tr-TR"/>
              </w:rPr>
              <w:t>201</w:t>
            </w:r>
            <w:r w:rsidR="007E7BEC" w:rsidRPr="00516F61">
              <w:rPr>
                <w:color w:val="000000"/>
                <w:sz w:val="22"/>
                <w:szCs w:val="22"/>
                <w:lang w:val="tr-TR"/>
              </w:rPr>
              <w:t>6</w:t>
            </w:r>
            <w:r w:rsidRPr="00516F61">
              <w:rPr>
                <w:color w:val="000000"/>
                <w:sz w:val="22"/>
                <w:szCs w:val="22"/>
                <w:lang w:val="tr-TR"/>
              </w:rPr>
              <w:t>-201</w:t>
            </w:r>
            <w:r w:rsidR="007E7BEC" w:rsidRPr="00516F61">
              <w:rPr>
                <w:color w:val="000000"/>
                <w:sz w:val="22"/>
                <w:szCs w:val="22"/>
                <w:lang w:val="tr-TR"/>
              </w:rPr>
              <w:t>7</w:t>
            </w:r>
          </w:p>
        </w:tc>
        <w:tc>
          <w:tcPr>
            <w:tcW w:w="3240" w:type="dxa"/>
            <w:gridSpan w:val="2"/>
            <w:tcBorders>
              <w:top w:val="single" w:sz="8" w:space="0" w:color="000000"/>
              <w:left w:val="single" w:sz="8" w:space="0" w:color="000000"/>
              <w:bottom w:val="single" w:sz="8" w:space="0" w:color="000000"/>
              <w:right w:val="single" w:sz="8" w:space="0" w:color="000000"/>
            </w:tcBorders>
          </w:tcPr>
          <w:p w:rsidR="00BB1DB6" w:rsidRPr="00516F61" w:rsidRDefault="00BB1DB6" w:rsidP="00BB1DB6">
            <w:pPr>
              <w:autoSpaceDE w:val="0"/>
              <w:autoSpaceDN w:val="0"/>
              <w:adjustRightInd w:val="0"/>
              <w:rPr>
                <w:color w:val="000000"/>
                <w:sz w:val="22"/>
                <w:szCs w:val="22"/>
                <w:lang w:val="tr-TR"/>
              </w:rPr>
            </w:pPr>
            <w:r w:rsidRPr="00516F61">
              <w:rPr>
                <w:b/>
                <w:bCs/>
                <w:color w:val="000000"/>
                <w:sz w:val="22"/>
                <w:szCs w:val="22"/>
                <w:lang w:val="tr-TR"/>
              </w:rPr>
              <w:t xml:space="preserve">Tarih </w:t>
            </w:r>
          </w:p>
          <w:p w:rsidR="00BB1DB6" w:rsidRPr="00516F61" w:rsidRDefault="00BB1DB6" w:rsidP="001F02F6">
            <w:pPr>
              <w:autoSpaceDE w:val="0"/>
              <w:autoSpaceDN w:val="0"/>
              <w:adjustRightInd w:val="0"/>
              <w:rPr>
                <w:color w:val="000000"/>
                <w:sz w:val="22"/>
                <w:szCs w:val="22"/>
                <w:lang w:val="tr-TR"/>
              </w:rPr>
            </w:pPr>
            <w:r w:rsidRPr="00516F61">
              <w:rPr>
                <w:color w:val="000000"/>
                <w:sz w:val="22"/>
                <w:szCs w:val="22"/>
                <w:lang w:val="tr-TR"/>
              </w:rPr>
              <w:t>2</w:t>
            </w:r>
            <w:r w:rsidR="001F02F6" w:rsidRPr="00516F61">
              <w:rPr>
                <w:color w:val="000000"/>
                <w:sz w:val="22"/>
                <w:szCs w:val="22"/>
                <w:lang w:val="tr-TR"/>
              </w:rPr>
              <w:t>7</w:t>
            </w:r>
            <w:r w:rsidRPr="00516F61">
              <w:rPr>
                <w:color w:val="000000"/>
                <w:sz w:val="22"/>
                <w:szCs w:val="22"/>
                <w:lang w:val="tr-TR"/>
              </w:rPr>
              <w:t>.</w:t>
            </w:r>
            <w:r w:rsidR="007E7BEC" w:rsidRPr="00516F61">
              <w:rPr>
                <w:color w:val="000000"/>
                <w:sz w:val="22"/>
                <w:szCs w:val="22"/>
                <w:lang w:val="tr-TR"/>
              </w:rPr>
              <w:t>06</w:t>
            </w:r>
            <w:r w:rsidRPr="00516F61">
              <w:rPr>
                <w:color w:val="000000"/>
                <w:sz w:val="22"/>
                <w:szCs w:val="22"/>
                <w:lang w:val="tr-TR"/>
              </w:rPr>
              <w:t>.201</w:t>
            </w:r>
            <w:r w:rsidR="007E7BEC" w:rsidRPr="00516F61">
              <w:rPr>
                <w:color w:val="000000"/>
                <w:sz w:val="22"/>
                <w:szCs w:val="22"/>
                <w:lang w:val="tr-TR"/>
              </w:rPr>
              <w:t>6</w:t>
            </w:r>
          </w:p>
        </w:tc>
      </w:tr>
      <w:tr w:rsidR="00B3372D" w:rsidRPr="00516F61">
        <w:tblPrEx>
          <w:tblCellMar>
            <w:top w:w="0" w:type="dxa"/>
            <w:bottom w:w="0" w:type="dxa"/>
          </w:tblCellMar>
        </w:tblPrEx>
        <w:trPr>
          <w:trHeight w:val="335"/>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CB7A16" w:rsidP="00CB7A16">
            <w:pPr>
              <w:autoSpaceDE w:val="0"/>
              <w:autoSpaceDN w:val="0"/>
              <w:adjustRightInd w:val="0"/>
              <w:rPr>
                <w:b/>
                <w:color w:val="000000"/>
                <w:sz w:val="22"/>
                <w:szCs w:val="22"/>
                <w:lang w:val="tr-TR"/>
              </w:rPr>
            </w:pPr>
            <w:r w:rsidRPr="00516F61">
              <w:rPr>
                <w:b/>
                <w:color w:val="000000"/>
                <w:sz w:val="22"/>
                <w:szCs w:val="22"/>
                <w:lang w:val="tr-TR"/>
              </w:rPr>
              <w:t>Ders Kodu</w:t>
            </w:r>
          </w:p>
          <w:p w:rsidR="00CB7A16" w:rsidRPr="00516F61" w:rsidRDefault="007E7BEC" w:rsidP="006B1FC9">
            <w:pPr>
              <w:autoSpaceDE w:val="0"/>
              <w:autoSpaceDN w:val="0"/>
              <w:adjustRightInd w:val="0"/>
              <w:rPr>
                <w:color w:val="000000"/>
                <w:sz w:val="22"/>
                <w:szCs w:val="22"/>
                <w:lang w:val="tr-TR"/>
              </w:rPr>
            </w:pPr>
            <w:r w:rsidRPr="00516F61">
              <w:rPr>
                <w:color w:val="000000"/>
                <w:sz w:val="22"/>
                <w:szCs w:val="22"/>
                <w:lang w:val="tr-TR"/>
              </w:rPr>
              <w:t>MEK</w:t>
            </w:r>
            <w:r w:rsidR="00CB7A16" w:rsidRPr="00516F61">
              <w:rPr>
                <w:color w:val="000000"/>
                <w:sz w:val="22"/>
                <w:szCs w:val="22"/>
                <w:lang w:val="tr-TR"/>
              </w:rPr>
              <w:t xml:space="preserve"> </w:t>
            </w:r>
            <w:r w:rsidR="00561F13" w:rsidRPr="00516F61">
              <w:rPr>
                <w:color w:val="000000"/>
                <w:sz w:val="22"/>
                <w:szCs w:val="22"/>
                <w:lang w:val="tr-TR"/>
              </w:rPr>
              <w:t>3</w:t>
            </w:r>
            <w:r w:rsidRPr="00516F61">
              <w:rPr>
                <w:color w:val="000000"/>
                <w:sz w:val="22"/>
                <w:szCs w:val="22"/>
                <w:lang w:val="tr-TR"/>
              </w:rPr>
              <w:t>0</w:t>
            </w:r>
            <w:r w:rsidR="006B1FC9" w:rsidRPr="00516F61">
              <w:rPr>
                <w:color w:val="000000"/>
                <w:sz w:val="22"/>
                <w:szCs w:val="22"/>
                <w:lang w:val="tr-TR"/>
              </w:rPr>
              <w:t>3</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Pr="00516F61" w:rsidRDefault="00CB7A16" w:rsidP="00CB7A16">
            <w:pPr>
              <w:autoSpaceDE w:val="0"/>
              <w:autoSpaceDN w:val="0"/>
              <w:adjustRightInd w:val="0"/>
              <w:rPr>
                <w:b/>
                <w:bCs/>
                <w:color w:val="000000"/>
                <w:sz w:val="22"/>
                <w:szCs w:val="22"/>
                <w:lang w:val="tr-TR"/>
              </w:rPr>
            </w:pPr>
            <w:r w:rsidRPr="00516F61">
              <w:rPr>
                <w:b/>
                <w:bCs/>
                <w:color w:val="000000"/>
                <w:sz w:val="22"/>
                <w:szCs w:val="22"/>
                <w:lang w:val="tr-TR"/>
              </w:rPr>
              <w:t>Ders Adı</w:t>
            </w:r>
          </w:p>
          <w:p w:rsidR="00CB7A16" w:rsidRPr="00516F61" w:rsidRDefault="006B1FC9" w:rsidP="006B1FC9">
            <w:pPr>
              <w:autoSpaceDE w:val="0"/>
              <w:autoSpaceDN w:val="0"/>
              <w:adjustRightInd w:val="0"/>
              <w:rPr>
                <w:color w:val="000000"/>
                <w:sz w:val="22"/>
                <w:szCs w:val="22"/>
                <w:lang w:val="tr-TR"/>
              </w:rPr>
            </w:pPr>
            <w:r w:rsidRPr="00516F61">
              <w:rPr>
                <w:bCs/>
                <w:color w:val="000000"/>
                <w:sz w:val="22"/>
                <w:szCs w:val="22"/>
                <w:lang w:val="tr-TR"/>
              </w:rPr>
              <w:t xml:space="preserve">Elektrik </w:t>
            </w:r>
            <w:r w:rsidR="000057DA" w:rsidRPr="00516F61">
              <w:rPr>
                <w:bCs/>
                <w:color w:val="000000"/>
                <w:sz w:val="22"/>
                <w:szCs w:val="22"/>
                <w:lang w:val="tr-TR"/>
              </w:rPr>
              <w:t>Motorları</w:t>
            </w:r>
            <w:r w:rsidRPr="00516F61">
              <w:rPr>
                <w:bCs/>
                <w:color w:val="000000"/>
                <w:sz w:val="22"/>
                <w:szCs w:val="22"/>
                <w:lang w:val="tr-TR"/>
              </w:rPr>
              <w:t xml:space="preserve"> ve Sürücü Sistemleri</w:t>
            </w:r>
          </w:p>
        </w:tc>
        <w:tc>
          <w:tcPr>
            <w:tcW w:w="19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Dönem/Yıl </w:t>
            </w:r>
          </w:p>
          <w:p w:rsidR="00B3372D" w:rsidRPr="00516F61" w:rsidRDefault="007E7BEC" w:rsidP="00B3372D">
            <w:pPr>
              <w:autoSpaceDE w:val="0"/>
              <w:autoSpaceDN w:val="0"/>
              <w:adjustRightInd w:val="0"/>
              <w:rPr>
                <w:color w:val="000000"/>
                <w:sz w:val="22"/>
                <w:szCs w:val="22"/>
                <w:lang w:val="tr-TR"/>
              </w:rPr>
            </w:pPr>
            <w:r w:rsidRPr="00516F61">
              <w:rPr>
                <w:color w:val="000000"/>
                <w:sz w:val="22"/>
                <w:szCs w:val="22"/>
                <w:lang w:val="tr-TR"/>
              </w:rPr>
              <w:t>Güz</w:t>
            </w:r>
            <w:r w:rsidR="00842C54" w:rsidRPr="00516F61">
              <w:rPr>
                <w:color w:val="000000"/>
                <w:sz w:val="22"/>
                <w:szCs w:val="22"/>
                <w:lang w:val="tr-TR"/>
              </w:rPr>
              <w:t xml:space="preserve"> / 3</w:t>
            </w:r>
            <w:r w:rsidR="00B3372D" w:rsidRPr="00516F61">
              <w:rPr>
                <w:color w:val="000000"/>
                <w:sz w:val="22"/>
                <w:szCs w:val="22"/>
                <w:lang w:val="tr-TR"/>
              </w:rPr>
              <w:t xml:space="preserve">.Sınıf </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AKTS Kredisi </w:t>
            </w:r>
          </w:p>
          <w:p w:rsidR="00B3372D" w:rsidRPr="00516F61" w:rsidRDefault="001B7626" w:rsidP="00B3372D">
            <w:pPr>
              <w:autoSpaceDE w:val="0"/>
              <w:autoSpaceDN w:val="0"/>
              <w:adjustRightInd w:val="0"/>
              <w:jc w:val="center"/>
              <w:rPr>
                <w:color w:val="000000"/>
                <w:sz w:val="22"/>
                <w:szCs w:val="22"/>
                <w:lang w:val="tr-TR"/>
              </w:rPr>
            </w:pPr>
            <w:r w:rsidRPr="00516F61">
              <w:rPr>
                <w:color w:val="000000"/>
                <w:sz w:val="22"/>
                <w:szCs w:val="22"/>
                <w:lang w:val="tr-TR"/>
              </w:rPr>
              <w:t>5</w:t>
            </w:r>
          </w:p>
        </w:tc>
      </w:tr>
      <w:tr w:rsidR="00B3372D"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Ders Dili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Türkçe </w:t>
            </w:r>
          </w:p>
        </w:tc>
      </w:tr>
      <w:tr w:rsidR="00B3372D"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Durumu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Zorunlu </w:t>
            </w:r>
          </w:p>
        </w:tc>
      </w:tr>
      <w:tr w:rsidR="00B3372D"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Ön şartlar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Yok </w:t>
            </w:r>
          </w:p>
        </w:tc>
      </w:tr>
      <w:tr w:rsidR="00654330"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654330" w:rsidRPr="00516F61" w:rsidRDefault="00654330" w:rsidP="00B3372D">
            <w:pPr>
              <w:autoSpaceDE w:val="0"/>
              <w:autoSpaceDN w:val="0"/>
              <w:adjustRightInd w:val="0"/>
              <w:rPr>
                <w:b/>
                <w:bCs/>
                <w:color w:val="000000"/>
                <w:sz w:val="22"/>
                <w:szCs w:val="22"/>
                <w:lang w:val="tr-TR"/>
              </w:rPr>
            </w:pPr>
            <w:r w:rsidRPr="00516F61">
              <w:rPr>
                <w:b/>
                <w:bCs/>
                <w:color w:val="000000"/>
                <w:sz w:val="22"/>
                <w:szCs w:val="22"/>
                <w:lang w:val="tr-TR"/>
              </w:rPr>
              <w:t>Dersin Adresi</w:t>
            </w:r>
          </w:p>
        </w:tc>
        <w:tc>
          <w:tcPr>
            <w:tcW w:w="8460" w:type="dxa"/>
            <w:gridSpan w:val="5"/>
            <w:tcBorders>
              <w:top w:val="single" w:sz="8" w:space="0" w:color="000000"/>
              <w:left w:val="single" w:sz="8" w:space="0" w:color="000000"/>
              <w:bottom w:val="single" w:sz="8" w:space="0" w:color="000000"/>
              <w:right w:val="single" w:sz="8" w:space="0" w:color="000000"/>
            </w:tcBorders>
          </w:tcPr>
          <w:p w:rsidR="00654330" w:rsidRPr="00516F61" w:rsidRDefault="00654330" w:rsidP="00B3372D">
            <w:pPr>
              <w:autoSpaceDE w:val="0"/>
              <w:autoSpaceDN w:val="0"/>
              <w:adjustRightInd w:val="0"/>
              <w:rPr>
                <w:color w:val="000000"/>
                <w:sz w:val="22"/>
                <w:szCs w:val="22"/>
                <w:lang w:val="tr-TR"/>
              </w:rPr>
            </w:pPr>
          </w:p>
        </w:tc>
      </w:tr>
      <w:tr w:rsidR="00CB7A16"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Laboratuar</w:t>
            </w:r>
          </w:p>
        </w:tc>
        <w:tc>
          <w:tcPr>
            <w:tcW w:w="144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Proje/Alan Çalışması </w:t>
            </w:r>
          </w:p>
        </w:tc>
      </w:tr>
      <w:tr w:rsidR="00CB7A16" w:rsidRPr="00516F61">
        <w:tblPrEx>
          <w:tblCellMar>
            <w:top w:w="0" w:type="dxa"/>
            <w:bottom w:w="0" w:type="dxa"/>
          </w:tblCellMar>
        </w:tblPrEx>
        <w:trPr>
          <w:trHeight w:val="144"/>
        </w:trPr>
        <w:tc>
          <w:tcPr>
            <w:tcW w:w="1908" w:type="dxa"/>
            <w:tcBorders>
              <w:top w:val="single" w:sz="8" w:space="0" w:color="000000"/>
              <w:left w:val="single" w:sz="8" w:space="0" w:color="000000"/>
              <w:bottom w:val="single" w:sz="8" w:space="0" w:color="000000"/>
              <w:right w:val="single" w:sz="8" w:space="0" w:color="000000"/>
            </w:tcBorders>
          </w:tcPr>
          <w:p w:rsidR="00CB7A16" w:rsidRPr="00516F61" w:rsidRDefault="006A5CE5" w:rsidP="00B3372D">
            <w:pPr>
              <w:autoSpaceDE w:val="0"/>
              <w:autoSpaceDN w:val="0"/>
              <w:adjustRightInd w:val="0"/>
              <w:rPr>
                <w:color w:val="000000"/>
                <w:sz w:val="22"/>
                <w:szCs w:val="22"/>
                <w:lang w:val="tr-TR"/>
              </w:rPr>
            </w:pPr>
            <w:r w:rsidRPr="00516F61">
              <w:rPr>
                <w:color w:val="000000"/>
                <w:sz w:val="22"/>
                <w:szCs w:val="22"/>
                <w:lang w:val="tr-TR"/>
              </w:rPr>
              <w:t>4</w:t>
            </w:r>
          </w:p>
        </w:tc>
        <w:tc>
          <w:tcPr>
            <w:tcW w:w="1620" w:type="dxa"/>
            <w:tcBorders>
              <w:top w:val="single" w:sz="8" w:space="0" w:color="000000"/>
              <w:left w:val="single" w:sz="8" w:space="0" w:color="000000"/>
              <w:bottom w:val="single" w:sz="8" w:space="0" w:color="000000"/>
              <w:right w:val="single" w:sz="8" w:space="0" w:color="000000"/>
            </w:tcBorders>
          </w:tcPr>
          <w:p w:rsidR="00CB7A16" w:rsidRPr="00516F61" w:rsidRDefault="006A5CE5" w:rsidP="00B3372D">
            <w:pPr>
              <w:autoSpaceDE w:val="0"/>
              <w:autoSpaceDN w:val="0"/>
              <w:adjustRightInd w:val="0"/>
              <w:jc w:val="both"/>
              <w:rPr>
                <w:color w:val="000000"/>
                <w:sz w:val="22"/>
                <w:szCs w:val="22"/>
                <w:lang w:val="tr-TR"/>
              </w:rPr>
            </w:pPr>
            <w:r w:rsidRPr="00516F61">
              <w:rPr>
                <w:color w:val="000000"/>
                <w:sz w:val="22"/>
                <w:szCs w:val="22"/>
                <w:lang w:val="tr-TR"/>
              </w:rPr>
              <w:t>3</w:t>
            </w:r>
          </w:p>
        </w:tc>
        <w:tc>
          <w:tcPr>
            <w:tcW w:w="1620" w:type="dxa"/>
            <w:tcBorders>
              <w:top w:val="single" w:sz="8" w:space="0" w:color="000000"/>
              <w:left w:val="single" w:sz="8" w:space="0" w:color="000000"/>
              <w:bottom w:val="single" w:sz="8" w:space="0" w:color="000000"/>
              <w:right w:val="single" w:sz="8" w:space="0" w:color="000000"/>
            </w:tcBorders>
          </w:tcPr>
          <w:p w:rsidR="00CB7A16" w:rsidRPr="00516F61" w:rsidRDefault="00A234D0" w:rsidP="00B3372D">
            <w:pPr>
              <w:autoSpaceDE w:val="0"/>
              <w:autoSpaceDN w:val="0"/>
              <w:adjustRightInd w:val="0"/>
              <w:jc w:val="both"/>
              <w:rPr>
                <w:color w:val="000000"/>
                <w:sz w:val="22"/>
                <w:szCs w:val="22"/>
                <w:lang w:val="tr-TR"/>
              </w:rPr>
            </w:pPr>
            <w:r w:rsidRPr="00516F61">
              <w:rPr>
                <w:color w:val="000000"/>
                <w:sz w:val="22"/>
                <w:szCs w:val="22"/>
                <w:lang w:val="tr-TR"/>
              </w:rPr>
              <w:t>2</w:t>
            </w:r>
          </w:p>
        </w:tc>
        <w:tc>
          <w:tcPr>
            <w:tcW w:w="1980" w:type="dxa"/>
            <w:tcBorders>
              <w:top w:val="single" w:sz="8" w:space="0" w:color="000000"/>
              <w:left w:val="single" w:sz="8" w:space="0" w:color="000000"/>
              <w:bottom w:val="single" w:sz="8" w:space="0" w:color="000000"/>
              <w:right w:val="single" w:sz="8" w:space="0" w:color="000000"/>
            </w:tcBorders>
          </w:tcPr>
          <w:p w:rsidR="00CB7A16" w:rsidRPr="00516F61" w:rsidRDefault="00CB7A16" w:rsidP="00B3372D">
            <w:pPr>
              <w:autoSpaceDE w:val="0"/>
              <w:autoSpaceDN w:val="0"/>
              <w:adjustRightInd w:val="0"/>
              <w:jc w:val="both"/>
              <w:rPr>
                <w:color w:val="000000"/>
                <w:sz w:val="22"/>
                <w:szCs w:val="22"/>
                <w:lang w:val="tr-TR"/>
              </w:rPr>
            </w:pPr>
          </w:p>
        </w:tc>
        <w:tc>
          <w:tcPr>
            <w:tcW w:w="1440" w:type="dxa"/>
            <w:tcBorders>
              <w:top w:val="single" w:sz="8" w:space="0" w:color="000000"/>
              <w:left w:val="single" w:sz="8" w:space="0" w:color="000000"/>
              <w:bottom w:val="single" w:sz="8" w:space="0" w:color="000000"/>
              <w:right w:val="single" w:sz="8" w:space="0" w:color="000000"/>
            </w:tcBorders>
          </w:tcPr>
          <w:p w:rsidR="00CB7A16" w:rsidRPr="00516F61" w:rsidRDefault="00CB7A16" w:rsidP="00B3372D">
            <w:pPr>
              <w:autoSpaceDE w:val="0"/>
              <w:autoSpaceDN w:val="0"/>
              <w:adjustRightInd w:val="0"/>
              <w:jc w:val="both"/>
              <w:rPr>
                <w:color w:val="000000"/>
                <w:sz w:val="22"/>
                <w:szCs w:val="22"/>
                <w:lang w:val="tr-TR"/>
              </w:rPr>
            </w:pPr>
          </w:p>
        </w:tc>
        <w:tc>
          <w:tcPr>
            <w:tcW w:w="1800" w:type="dxa"/>
            <w:tcBorders>
              <w:top w:val="single" w:sz="8" w:space="0" w:color="000000"/>
              <w:left w:val="single" w:sz="8" w:space="0" w:color="000000"/>
              <w:bottom w:val="single" w:sz="8" w:space="0" w:color="000000"/>
              <w:right w:val="single" w:sz="8" w:space="0" w:color="000000"/>
            </w:tcBorders>
          </w:tcPr>
          <w:p w:rsidR="00CB7A16" w:rsidRPr="00516F61" w:rsidRDefault="00CB7A16" w:rsidP="00B3372D">
            <w:pPr>
              <w:autoSpaceDE w:val="0"/>
              <w:autoSpaceDN w:val="0"/>
              <w:adjustRightInd w:val="0"/>
              <w:jc w:val="both"/>
              <w:rPr>
                <w:color w:val="000000"/>
                <w:sz w:val="22"/>
                <w:szCs w:val="22"/>
                <w:lang w:val="tr-TR"/>
              </w:rPr>
            </w:pPr>
          </w:p>
        </w:tc>
      </w:tr>
      <w:tr w:rsidR="00B3372D"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Öğretim Üyesi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516F61" w:rsidRDefault="006B1FC9" w:rsidP="00B3372D">
            <w:pPr>
              <w:autoSpaceDE w:val="0"/>
              <w:autoSpaceDN w:val="0"/>
              <w:adjustRightInd w:val="0"/>
              <w:jc w:val="both"/>
              <w:rPr>
                <w:color w:val="000000"/>
                <w:sz w:val="22"/>
                <w:szCs w:val="22"/>
                <w:lang w:val="tr-TR"/>
              </w:rPr>
            </w:pPr>
            <w:r w:rsidRPr="00516F61">
              <w:rPr>
                <w:color w:val="000000"/>
                <w:sz w:val="22"/>
                <w:szCs w:val="22"/>
                <w:lang w:val="tr-TR"/>
              </w:rPr>
              <w:t>Doç. Dr. Ömür AYDOĞMUŞ</w:t>
            </w:r>
          </w:p>
        </w:tc>
      </w:tr>
      <w:tr w:rsidR="000038D9"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516F61" w:rsidRDefault="000038D9" w:rsidP="00B3372D">
            <w:pPr>
              <w:autoSpaceDE w:val="0"/>
              <w:autoSpaceDN w:val="0"/>
              <w:adjustRightInd w:val="0"/>
              <w:rPr>
                <w:b/>
                <w:bCs/>
                <w:color w:val="000000"/>
                <w:sz w:val="22"/>
                <w:szCs w:val="22"/>
                <w:lang w:val="tr-TR"/>
              </w:rPr>
            </w:pPr>
            <w:r w:rsidRPr="00516F61">
              <w:rPr>
                <w:b/>
                <w:bCs/>
                <w:color w:val="000000"/>
                <w:sz w:val="22"/>
                <w:szCs w:val="22"/>
                <w:lang w:val="tr-TR"/>
              </w:rPr>
              <w:t>Ders Yardımcısı</w:t>
            </w:r>
          </w:p>
        </w:tc>
        <w:tc>
          <w:tcPr>
            <w:tcW w:w="8460" w:type="dxa"/>
            <w:gridSpan w:val="5"/>
            <w:tcBorders>
              <w:top w:val="single" w:sz="8" w:space="0" w:color="000000"/>
              <w:left w:val="single" w:sz="8" w:space="0" w:color="000000"/>
              <w:bottom w:val="single" w:sz="8" w:space="0" w:color="000000"/>
              <w:right w:val="single" w:sz="8" w:space="0" w:color="000000"/>
            </w:tcBorders>
          </w:tcPr>
          <w:p w:rsidR="000038D9" w:rsidRPr="00516F61" w:rsidRDefault="000038D9" w:rsidP="00B3372D">
            <w:pPr>
              <w:autoSpaceDE w:val="0"/>
              <w:autoSpaceDN w:val="0"/>
              <w:adjustRightInd w:val="0"/>
              <w:jc w:val="both"/>
              <w:rPr>
                <w:color w:val="000000"/>
                <w:sz w:val="22"/>
                <w:szCs w:val="22"/>
                <w:lang w:val="tr-TR"/>
              </w:rPr>
            </w:pPr>
          </w:p>
        </w:tc>
      </w:tr>
    </w:tbl>
    <w:p w:rsidR="00B3372D" w:rsidRPr="00516F61" w:rsidRDefault="00B3372D" w:rsidP="00B3372D">
      <w:pPr>
        <w:pStyle w:val="Default"/>
        <w:rPr>
          <w:lang w:val="tr-TR"/>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rsidRPr="00516F61">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Ders </w:t>
            </w:r>
          </w:p>
          <w:p w:rsidR="00B3372D" w:rsidRPr="00516F61" w:rsidRDefault="00B3372D">
            <w:pPr>
              <w:pStyle w:val="Default"/>
              <w:rPr>
                <w:sz w:val="22"/>
                <w:szCs w:val="22"/>
                <w:lang w:val="tr-TR"/>
              </w:rPr>
            </w:pPr>
            <w:r w:rsidRPr="00516F61">
              <w:rPr>
                <w:b/>
                <w:bCs/>
                <w:sz w:val="22"/>
                <w:szCs w:val="22"/>
                <w:lang w:val="tr-TR"/>
              </w:rPr>
              <w:t xml:space="preserve">İçeriği </w:t>
            </w:r>
          </w:p>
        </w:tc>
        <w:tc>
          <w:tcPr>
            <w:tcW w:w="8460" w:type="dxa"/>
            <w:tcBorders>
              <w:top w:val="single" w:sz="8" w:space="0" w:color="000000"/>
              <w:left w:val="single" w:sz="8" w:space="0" w:color="000000"/>
              <w:bottom w:val="single" w:sz="8" w:space="0" w:color="000000"/>
              <w:right w:val="single" w:sz="8" w:space="0" w:color="000000"/>
            </w:tcBorders>
          </w:tcPr>
          <w:p w:rsidR="00B3372D" w:rsidRPr="00516F61" w:rsidRDefault="00527F65" w:rsidP="00A02AEA">
            <w:pPr>
              <w:pStyle w:val="Default"/>
              <w:jc w:val="both"/>
              <w:rPr>
                <w:sz w:val="22"/>
                <w:szCs w:val="22"/>
                <w:lang w:val="tr-TR"/>
              </w:rPr>
            </w:pPr>
            <w:r>
              <w:rPr>
                <w:sz w:val="22"/>
                <w:szCs w:val="22"/>
                <w:lang w:val="tr-TR"/>
              </w:rPr>
              <w:t>Elektrik motorlarının tarihsel gelişiminin irdelenmesi ile elektrik motorlarının endüstri için öneminin kavranması. İlk elektrik motorlarının çalışma prensipleri üzerine genel bir bakış. Elektrik motorlarının endüstriyel sistemler açısından öneminin kavranması. Elektrik motorlarının sınıflandırılması. Elektrik motorlarında etiket değerlerinin kavranması ve uygulamaya yönelik motor seçiminin yapılabilmesi. İndüksiyon motorlarının ayrıntılı olarak manyetik, elektriksel ve mekaniksel yönden incelenmesi. Elektrik motorlarının imalat aşamaları ve tasarım parametrelerinin öneminin açıklanması.</w:t>
            </w:r>
            <w:r w:rsidR="0095277E">
              <w:rPr>
                <w:sz w:val="22"/>
                <w:szCs w:val="22"/>
                <w:lang w:val="tr-TR"/>
              </w:rPr>
              <w:t xml:space="preserve"> Sincap kafes yapısının ayrıntılı incelenmesi. Senkron </w:t>
            </w:r>
            <w:r w:rsidR="00AB5F6B">
              <w:rPr>
                <w:sz w:val="22"/>
                <w:szCs w:val="22"/>
                <w:lang w:val="tr-TR"/>
              </w:rPr>
              <w:t xml:space="preserve">makinalara genel bir bakış. Mekatronik sistemler için servo motorların (PMSM/BLDC) incelenmesi ve çalışma prensiplerinin öğrenilmesi. Doğru akım motorlarının tipleri, karakteristikleri ve hız kontrolü. Elektrik motorlarının hız kontrolü için gerekli güç elektroniği devreleri, AC/DC, DC/DC, DC/AC ve AC/AC dönüşümlerin incelenmesi ve motor sürücülere uygulanması. </w:t>
            </w:r>
            <w:r w:rsidR="007C6D78">
              <w:rPr>
                <w:sz w:val="22"/>
                <w:szCs w:val="22"/>
                <w:lang w:val="tr-TR"/>
              </w:rPr>
              <w:t>Harmonik bozulmalarının sebepleri, etkileri ve önlemleri</w:t>
            </w:r>
            <w:r w:rsidR="005200E5">
              <w:rPr>
                <w:sz w:val="22"/>
                <w:szCs w:val="22"/>
                <w:lang w:val="tr-TR"/>
              </w:rPr>
              <w:t>.</w:t>
            </w:r>
            <w:r w:rsidR="00A02AEA">
              <w:rPr>
                <w:sz w:val="22"/>
                <w:szCs w:val="22"/>
                <w:lang w:val="tr-TR"/>
              </w:rPr>
              <w:t xml:space="preserve"> DC motor sürücülerinin çalışma prensipleri. AC motor sürücülerinin çalışma prensipleri.</w:t>
            </w:r>
          </w:p>
        </w:tc>
      </w:tr>
    </w:tbl>
    <w:p w:rsidR="00B3372D" w:rsidRPr="00516F61" w:rsidRDefault="00B3372D" w:rsidP="00B3372D">
      <w:pPr>
        <w:pStyle w:val="Default"/>
        <w:rPr>
          <w:lang w:val="tr-TR"/>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B3372D" w:rsidRPr="00516F61">
        <w:tblPrEx>
          <w:tblCellMar>
            <w:top w:w="0" w:type="dxa"/>
            <w:bottom w:w="0" w:type="dxa"/>
          </w:tblCellMar>
        </w:tblPrEx>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jc w:val="center"/>
              <w:rPr>
                <w:sz w:val="22"/>
                <w:szCs w:val="22"/>
                <w:lang w:val="tr-TR"/>
              </w:rPr>
            </w:pPr>
            <w:r w:rsidRPr="00516F61">
              <w:rPr>
                <w:lang w:val="tr-TR"/>
              </w:rPr>
              <w:t xml:space="preserve"> </w:t>
            </w:r>
            <w:r w:rsidRPr="00516F61">
              <w:rPr>
                <w:b/>
                <w:bCs/>
                <w:sz w:val="22"/>
                <w:szCs w:val="22"/>
                <w:lang w:val="tr-TR"/>
              </w:rPr>
              <w:t xml:space="preserve">Ders Planı </w:t>
            </w:r>
          </w:p>
        </w:tc>
      </w:tr>
      <w:tr w:rsidR="00B3372D"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Hafta </w:t>
            </w:r>
          </w:p>
        </w:tc>
        <w:tc>
          <w:tcPr>
            <w:tcW w:w="9540"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Baslik9"/>
              <w:rPr>
                <w:color w:val="000000"/>
                <w:sz w:val="22"/>
                <w:szCs w:val="22"/>
                <w:lang w:val="tr-TR"/>
              </w:rPr>
            </w:pPr>
            <w:r w:rsidRPr="00516F61">
              <w:rPr>
                <w:b/>
                <w:bCs/>
                <w:color w:val="000000"/>
                <w:sz w:val="22"/>
                <w:szCs w:val="22"/>
                <w:lang w:val="tr-TR"/>
              </w:rPr>
              <w:t xml:space="preserve">Konular </w:t>
            </w:r>
          </w:p>
        </w:tc>
      </w:tr>
      <w:tr w:rsidR="006B1FC9"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AB5F6B" w:rsidP="00AB5F6B">
            <w:pPr>
              <w:pStyle w:val="Default"/>
              <w:jc w:val="both"/>
              <w:rPr>
                <w:sz w:val="22"/>
                <w:szCs w:val="22"/>
                <w:lang w:val="tr-TR"/>
              </w:rPr>
            </w:pPr>
            <w:r>
              <w:rPr>
                <w:sz w:val="22"/>
                <w:szCs w:val="22"/>
                <w:lang w:val="tr-TR"/>
              </w:rPr>
              <w:t>Elektrik motorlarının tarihsel gelişimi</w:t>
            </w:r>
          </w:p>
        </w:tc>
      </w:tr>
      <w:tr w:rsidR="006B1FC9"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AB5F6B" w:rsidP="000057DA">
            <w:pPr>
              <w:pStyle w:val="Default"/>
              <w:jc w:val="both"/>
              <w:rPr>
                <w:sz w:val="22"/>
                <w:szCs w:val="22"/>
                <w:lang w:val="tr-TR"/>
              </w:rPr>
            </w:pPr>
            <w:r>
              <w:rPr>
                <w:sz w:val="22"/>
                <w:szCs w:val="22"/>
                <w:lang w:val="tr-TR"/>
              </w:rPr>
              <w:t>Elektrik motorlarının çalışma prensibi</w:t>
            </w:r>
          </w:p>
        </w:tc>
      </w:tr>
      <w:tr w:rsidR="006B1FC9"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AB5F6B" w:rsidP="000057DA">
            <w:pPr>
              <w:pStyle w:val="Default"/>
              <w:jc w:val="both"/>
              <w:rPr>
                <w:sz w:val="22"/>
                <w:szCs w:val="22"/>
                <w:lang w:val="tr-TR"/>
              </w:rPr>
            </w:pPr>
            <w:r>
              <w:rPr>
                <w:sz w:val="22"/>
                <w:szCs w:val="22"/>
                <w:lang w:val="tr-TR"/>
              </w:rPr>
              <w:t xml:space="preserve">İndüksiyon motorları detayları </w:t>
            </w:r>
          </w:p>
        </w:tc>
      </w:tr>
      <w:tr w:rsidR="006B1FC9" w:rsidRPr="00516F61">
        <w:tblPrEx>
          <w:tblCellMar>
            <w:top w:w="0" w:type="dxa"/>
            <w:bottom w:w="0" w:type="dxa"/>
          </w:tblCellMar>
        </w:tblPrEx>
        <w:trPr>
          <w:trHeight w:val="272"/>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AB5F6B" w:rsidP="00AB5F6B">
            <w:pPr>
              <w:pStyle w:val="Default"/>
              <w:tabs>
                <w:tab w:val="left" w:pos="1959"/>
              </w:tabs>
              <w:jc w:val="both"/>
              <w:rPr>
                <w:sz w:val="22"/>
                <w:szCs w:val="22"/>
                <w:lang w:val="tr-TR"/>
              </w:rPr>
            </w:pPr>
            <w:r>
              <w:rPr>
                <w:sz w:val="22"/>
                <w:szCs w:val="22"/>
                <w:lang w:val="tr-TR"/>
              </w:rPr>
              <w:t>İndüksiyon motorları detayları - devam</w:t>
            </w:r>
          </w:p>
        </w:tc>
      </w:tr>
      <w:tr w:rsidR="006B1FC9"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AB5F6B" w:rsidP="000057DA">
            <w:pPr>
              <w:pStyle w:val="Default"/>
              <w:jc w:val="both"/>
              <w:rPr>
                <w:sz w:val="22"/>
                <w:szCs w:val="22"/>
                <w:lang w:val="tr-TR"/>
              </w:rPr>
            </w:pPr>
            <w:r>
              <w:rPr>
                <w:sz w:val="22"/>
                <w:szCs w:val="22"/>
                <w:lang w:val="tr-TR"/>
              </w:rPr>
              <w:t>Senkron makinalar ve çalışma prensipleri</w:t>
            </w:r>
          </w:p>
        </w:tc>
      </w:tr>
      <w:tr w:rsidR="006B1FC9"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AB5F6B" w:rsidP="000057DA">
            <w:pPr>
              <w:pStyle w:val="Default"/>
              <w:jc w:val="both"/>
              <w:rPr>
                <w:sz w:val="22"/>
                <w:szCs w:val="22"/>
                <w:lang w:val="tr-TR"/>
              </w:rPr>
            </w:pPr>
            <w:r>
              <w:rPr>
                <w:sz w:val="22"/>
                <w:szCs w:val="22"/>
                <w:lang w:val="tr-TR"/>
              </w:rPr>
              <w:t>PMSM/BLDC Servo motorlar ve çalışma prensipleri</w:t>
            </w:r>
          </w:p>
        </w:tc>
      </w:tr>
      <w:tr w:rsidR="006B1FC9"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AB5F6B" w:rsidP="000057DA">
            <w:pPr>
              <w:pStyle w:val="Default"/>
              <w:jc w:val="both"/>
              <w:rPr>
                <w:sz w:val="22"/>
                <w:szCs w:val="22"/>
                <w:lang w:val="tr-TR"/>
              </w:rPr>
            </w:pPr>
            <w:r>
              <w:rPr>
                <w:sz w:val="22"/>
                <w:szCs w:val="22"/>
                <w:lang w:val="tr-TR"/>
              </w:rPr>
              <w:t>DC Motor tipleri, çalışma prensipleri ve karakteristikleri</w:t>
            </w:r>
          </w:p>
        </w:tc>
      </w:tr>
      <w:tr w:rsidR="006B1FC9"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6B1FC9" w:rsidRPr="00516F61" w:rsidRDefault="006B1FC9" w:rsidP="000057DA">
            <w:pPr>
              <w:pStyle w:val="Default"/>
              <w:rPr>
                <w:sz w:val="22"/>
                <w:szCs w:val="22"/>
                <w:lang w:val="tr-TR"/>
              </w:rPr>
            </w:pPr>
            <w:r w:rsidRPr="00516F61">
              <w:rPr>
                <w:b/>
                <w:bCs/>
                <w:sz w:val="22"/>
                <w:szCs w:val="22"/>
                <w:lang w:val="tr-TR"/>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6B1FC9" w:rsidRPr="00516F61" w:rsidRDefault="001974C0" w:rsidP="005200E5">
            <w:pPr>
              <w:pStyle w:val="Default"/>
              <w:jc w:val="both"/>
              <w:rPr>
                <w:sz w:val="22"/>
                <w:szCs w:val="22"/>
                <w:lang w:val="tr-TR"/>
              </w:rPr>
            </w:pPr>
            <w:r>
              <w:rPr>
                <w:sz w:val="22"/>
                <w:szCs w:val="22"/>
                <w:lang w:val="tr-TR"/>
              </w:rPr>
              <w:t>ARA</w:t>
            </w:r>
            <w:r w:rsidRPr="00516F61">
              <w:rPr>
                <w:sz w:val="22"/>
                <w:szCs w:val="22"/>
                <w:lang w:val="tr-TR"/>
              </w:rPr>
              <w:t xml:space="preserve"> SINAVI</w:t>
            </w:r>
          </w:p>
        </w:tc>
      </w:tr>
      <w:tr w:rsidR="001974C0"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rPr>
                <w:sz w:val="22"/>
                <w:szCs w:val="22"/>
                <w:lang w:val="tr-TR"/>
              </w:rPr>
            </w:pPr>
            <w:r w:rsidRPr="00516F61">
              <w:rPr>
                <w:b/>
                <w:bCs/>
                <w:sz w:val="22"/>
                <w:szCs w:val="22"/>
                <w:lang w:val="tr-TR"/>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jc w:val="both"/>
              <w:rPr>
                <w:sz w:val="22"/>
                <w:szCs w:val="22"/>
                <w:lang w:val="tr-TR"/>
              </w:rPr>
            </w:pPr>
            <w:r>
              <w:rPr>
                <w:sz w:val="22"/>
                <w:szCs w:val="22"/>
                <w:lang w:val="tr-TR"/>
              </w:rPr>
              <w:t>Tek-fazlı asenkron motorlar, Adım motorları, DC servo motorlar, Üniversal/Repülsiyon Motorları</w:t>
            </w:r>
          </w:p>
        </w:tc>
      </w:tr>
      <w:tr w:rsidR="001974C0"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rPr>
                <w:sz w:val="22"/>
                <w:szCs w:val="22"/>
                <w:lang w:val="tr-TR"/>
              </w:rPr>
            </w:pPr>
            <w:r w:rsidRPr="00516F61">
              <w:rPr>
                <w:b/>
                <w:bCs/>
                <w:sz w:val="22"/>
                <w:szCs w:val="22"/>
                <w:lang w:val="tr-TR"/>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jc w:val="both"/>
              <w:rPr>
                <w:sz w:val="22"/>
                <w:szCs w:val="22"/>
                <w:lang w:val="tr-TR"/>
              </w:rPr>
            </w:pPr>
            <w:r>
              <w:rPr>
                <w:sz w:val="22"/>
                <w:szCs w:val="22"/>
                <w:lang w:val="tr-TR"/>
              </w:rPr>
              <w:t>AC/DC, DC/DC, DC/AC ve AC/AC dönüşümler</w:t>
            </w:r>
          </w:p>
        </w:tc>
      </w:tr>
      <w:tr w:rsidR="001974C0"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rPr>
                <w:sz w:val="22"/>
                <w:szCs w:val="22"/>
                <w:lang w:val="tr-TR"/>
              </w:rPr>
            </w:pPr>
            <w:r w:rsidRPr="00516F61">
              <w:rPr>
                <w:b/>
                <w:bCs/>
                <w:sz w:val="22"/>
                <w:szCs w:val="22"/>
                <w:lang w:val="tr-TR"/>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jc w:val="both"/>
              <w:rPr>
                <w:sz w:val="22"/>
                <w:szCs w:val="22"/>
                <w:lang w:val="tr-TR"/>
              </w:rPr>
            </w:pPr>
            <w:r>
              <w:rPr>
                <w:sz w:val="22"/>
                <w:szCs w:val="22"/>
                <w:lang w:val="tr-TR"/>
              </w:rPr>
              <w:t>H</w:t>
            </w:r>
            <w:r w:rsidRPr="005200E5">
              <w:rPr>
                <w:sz w:val="22"/>
                <w:szCs w:val="22"/>
                <w:lang w:val="tr-TR"/>
              </w:rPr>
              <w:t>armonik bozulmalarının sebepleri, etkileri ve önlemleri</w:t>
            </w:r>
          </w:p>
        </w:tc>
      </w:tr>
      <w:tr w:rsidR="001974C0"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rPr>
                <w:sz w:val="22"/>
                <w:szCs w:val="22"/>
                <w:lang w:val="tr-TR"/>
              </w:rPr>
            </w:pPr>
            <w:r w:rsidRPr="00516F61">
              <w:rPr>
                <w:b/>
                <w:bCs/>
                <w:sz w:val="22"/>
                <w:szCs w:val="22"/>
                <w:lang w:val="tr-TR"/>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jc w:val="both"/>
              <w:rPr>
                <w:sz w:val="22"/>
                <w:szCs w:val="22"/>
                <w:lang w:val="tr-TR"/>
              </w:rPr>
            </w:pPr>
            <w:r>
              <w:rPr>
                <w:sz w:val="22"/>
                <w:szCs w:val="22"/>
                <w:lang w:val="tr-TR"/>
              </w:rPr>
              <w:t>DC Motor hız sürücüleri</w:t>
            </w:r>
          </w:p>
        </w:tc>
      </w:tr>
      <w:tr w:rsidR="001974C0"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rPr>
                <w:sz w:val="22"/>
                <w:szCs w:val="22"/>
                <w:lang w:val="tr-TR"/>
              </w:rPr>
            </w:pPr>
            <w:r w:rsidRPr="00516F61">
              <w:rPr>
                <w:b/>
                <w:bCs/>
                <w:sz w:val="22"/>
                <w:szCs w:val="22"/>
                <w:lang w:val="tr-TR"/>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jc w:val="both"/>
              <w:rPr>
                <w:sz w:val="22"/>
                <w:szCs w:val="22"/>
                <w:lang w:val="tr-TR"/>
              </w:rPr>
            </w:pPr>
            <w:r>
              <w:rPr>
                <w:sz w:val="22"/>
                <w:szCs w:val="22"/>
                <w:lang w:val="tr-TR"/>
              </w:rPr>
              <w:t>AC Motor hız sürücüleri</w:t>
            </w:r>
          </w:p>
        </w:tc>
      </w:tr>
      <w:tr w:rsidR="001974C0"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rPr>
                <w:sz w:val="22"/>
                <w:szCs w:val="22"/>
                <w:lang w:val="tr-TR"/>
              </w:rPr>
            </w:pPr>
            <w:r w:rsidRPr="00516F61">
              <w:rPr>
                <w:b/>
                <w:bCs/>
                <w:sz w:val="22"/>
                <w:szCs w:val="22"/>
                <w:lang w:val="tr-TR"/>
              </w:rPr>
              <w:t xml:space="preserve">14 </w:t>
            </w:r>
          </w:p>
        </w:tc>
        <w:tc>
          <w:tcPr>
            <w:tcW w:w="9540"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jc w:val="both"/>
              <w:rPr>
                <w:sz w:val="22"/>
                <w:szCs w:val="22"/>
                <w:lang w:val="tr-TR"/>
              </w:rPr>
            </w:pPr>
            <w:r>
              <w:rPr>
                <w:sz w:val="22"/>
                <w:szCs w:val="22"/>
                <w:lang w:val="tr-TR"/>
              </w:rPr>
              <w:t>AC Motor hız sürücüleri - devam</w:t>
            </w:r>
          </w:p>
        </w:tc>
      </w:tr>
      <w:tr w:rsidR="001974C0" w:rsidRPr="00516F61">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rPr>
                <w:b/>
                <w:bCs/>
                <w:sz w:val="22"/>
                <w:szCs w:val="22"/>
                <w:lang w:val="tr-TR"/>
              </w:rPr>
            </w:pPr>
            <w:r w:rsidRPr="00516F61">
              <w:rPr>
                <w:b/>
                <w:bCs/>
                <w:sz w:val="22"/>
                <w:szCs w:val="22"/>
                <w:lang w:val="tr-TR"/>
              </w:rPr>
              <w:t>15</w:t>
            </w:r>
          </w:p>
        </w:tc>
        <w:tc>
          <w:tcPr>
            <w:tcW w:w="9540" w:type="dxa"/>
            <w:tcBorders>
              <w:top w:val="single" w:sz="8" w:space="0" w:color="000000"/>
              <w:left w:val="single" w:sz="8" w:space="0" w:color="000000"/>
              <w:bottom w:val="single" w:sz="8" w:space="0" w:color="000000"/>
              <w:right w:val="single" w:sz="8" w:space="0" w:color="000000"/>
            </w:tcBorders>
          </w:tcPr>
          <w:p w:rsidR="001974C0" w:rsidRPr="00516F61" w:rsidRDefault="001974C0" w:rsidP="001974C0">
            <w:pPr>
              <w:pStyle w:val="Default"/>
              <w:jc w:val="both"/>
              <w:rPr>
                <w:sz w:val="22"/>
                <w:szCs w:val="22"/>
                <w:lang w:val="tr-TR"/>
              </w:rPr>
            </w:pPr>
            <w:r w:rsidRPr="00516F61">
              <w:rPr>
                <w:sz w:val="22"/>
                <w:szCs w:val="22"/>
                <w:lang w:val="tr-TR"/>
              </w:rPr>
              <w:t>MAZERET SINAVI</w:t>
            </w:r>
          </w:p>
        </w:tc>
      </w:tr>
    </w:tbl>
    <w:p w:rsidR="00B3372D" w:rsidRPr="00516F61" w:rsidRDefault="00B3372D" w:rsidP="00B3372D">
      <w:pPr>
        <w:pStyle w:val="Default"/>
        <w:rPr>
          <w:lang w:val="tr-TR"/>
        </w:rPr>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03737B" w:rsidRPr="00516F61" w:rsidTr="0003737B">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03737B" w:rsidRPr="00516F61" w:rsidRDefault="0003737B">
            <w:pPr>
              <w:pStyle w:val="Default"/>
              <w:rPr>
                <w:sz w:val="22"/>
                <w:szCs w:val="22"/>
                <w:lang w:val="tr-TR"/>
              </w:rPr>
            </w:pPr>
            <w:r w:rsidRPr="00516F61">
              <w:rPr>
                <w:b/>
                <w:bCs/>
                <w:sz w:val="22"/>
                <w:szCs w:val="22"/>
                <w:lang w:val="tr-TR"/>
              </w:rPr>
              <w:t xml:space="preserve">Ders Kitapları </w:t>
            </w:r>
          </w:p>
          <w:p w:rsidR="0003737B" w:rsidRPr="00516F61" w:rsidRDefault="0003737B">
            <w:pPr>
              <w:pStyle w:val="Default"/>
              <w:rPr>
                <w:sz w:val="22"/>
                <w:szCs w:val="22"/>
                <w:lang w:val="tr-TR"/>
              </w:rPr>
            </w:pPr>
            <w:r w:rsidRPr="00516F61">
              <w:rPr>
                <w:b/>
                <w:bCs/>
                <w:sz w:val="22"/>
                <w:szCs w:val="22"/>
                <w:lang w:val="tr-TR"/>
              </w:rPr>
              <w:t xml:space="preserve">/Kaynakları </w:t>
            </w:r>
          </w:p>
        </w:tc>
        <w:tc>
          <w:tcPr>
            <w:tcW w:w="8460" w:type="dxa"/>
            <w:tcBorders>
              <w:top w:val="single" w:sz="8" w:space="0" w:color="000000"/>
              <w:left w:val="single" w:sz="8" w:space="0" w:color="000000"/>
              <w:bottom w:val="single" w:sz="8" w:space="0" w:color="000000"/>
              <w:right w:val="single" w:sz="8" w:space="0" w:color="000000"/>
            </w:tcBorders>
          </w:tcPr>
          <w:p w:rsidR="0003737B" w:rsidRPr="00516F61" w:rsidRDefault="0003737B" w:rsidP="000057DA">
            <w:pPr>
              <w:pStyle w:val="Default"/>
              <w:numPr>
                <w:ilvl w:val="0"/>
                <w:numId w:val="2"/>
              </w:numPr>
              <w:rPr>
                <w:sz w:val="22"/>
                <w:szCs w:val="22"/>
                <w:lang w:val="tr-TR"/>
              </w:rPr>
            </w:pPr>
            <w:r w:rsidRPr="00516F61">
              <w:rPr>
                <w:sz w:val="22"/>
                <w:szCs w:val="22"/>
                <w:lang w:val="tr-TR"/>
              </w:rPr>
              <w:t>Ders Notları</w:t>
            </w:r>
          </w:p>
          <w:p w:rsidR="0003737B" w:rsidRDefault="0003737B" w:rsidP="000057DA">
            <w:pPr>
              <w:pStyle w:val="Default"/>
              <w:numPr>
                <w:ilvl w:val="0"/>
                <w:numId w:val="2"/>
              </w:numPr>
              <w:rPr>
                <w:sz w:val="22"/>
                <w:szCs w:val="22"/>
                <w:lang w:val="tr-TR"/>
              </w:rPr>
            </w:pPr>
            <w:r w:rsidRPr="00516F61">
              <w:rPr>
                <w:sz w:val="22"/>
                <w:szCs w:val="22"/>
                <w:lang w:val="tr-TR"/>
              </w:rPr>
              <w:t>Electric Machinery Fundamentals 4th Ed</w:t>
            </w:r>
            <w:proofErr w:type="gramStart"/>
            <w:r w:rsidRPr="00516F61">
              <w:rPr>
                <w:sz w:val="22"/>
                <w:szCs w:val="22"/>
                <w:lang w:val="tr-TR"/>
              </w:rPr>
              <w:t>.,</w:t>
            </w:r>
            <w:proofErr w:type="gramEnd"/>
            <w:r w:rsidRPr="00516F61">
              <w:rPr>
                <w:sz w:val="22"/>
                <w:szCs w:val="22"/>
                <w:lang w:val="tr-TR"/>
              </w:rPr>
              <w:t xml:space="preserve"> Stephen J. Chapman, McGraw-Hill, 2005</w:t>
            </w:r>
          </w:p>
          <w:p w:rsidR="005200E5" w:rsidRDefault="005200E5" w:rsidP="000057DA">
            <w:pPr>
              <w:pStyle w:val="Default"/>
              <w:numPr>
                <w:ilvl w:val="0"/>
                <w:numId w:val="2"/>
              </w:numPr>
              <w:rPr>
                <w:sz w:val="22"/>
                <w:szCs w:val="22"/>
                <w:lang w:val="tr-TR"/>
              </w:rPr>
            </w:pPr>
            <w:r>
              <w:rPr>
                <w:sz w:val="22"/>
                <w:szCs w:val="22"/>
                <w:lang w:val="tr-TR"/>
              </w:rPr>
              <w:t>Power Electronics, Daniel W.</w:t>
            </w:r>
            <w:proofErr w:type="gramStart"/>
            <w:r>
              <w:rPr>
                <w:sz w:val="22"/>
                <w:szCs w:val="22"/>
                <w:lang w:val="tr-TR"/>
              </w:rPr>
              <w:t>Hart</w:t>
            </w:r>
            <w:proofErr w:type="gramEnd"/>
            <w:r>
              <w:rPr>
                <w:sz w:val="22"/>
                <w:szCs w:val="22"/>
                <w:lang w:val="tr-TR"/>
              </w:rPr>
              <w:t>, 2010</w:t>
            </w:r>
          </w:p>
          <w:p w:rsidR="005200E5" w:rsidRPr="00516F61" w:rsidRDefault="005200E5" w:rsidP="005200E5">
            <w:pPr>
              <w:pStyle w:val="Default"/>
              <w:numPr>
                <w:ilvl w:val="0"/>
                <w:numId w:val="2"/>
              </w:numPr>
              <w:rPr>
                <w:sz w:val="22"/>
                <w:szCs w:val="22"/>
                <w:lang w:val="tr-TR"/>
              </w:rPr>
            </w:pPr>
            <w:r>
              <w:rPr>
                <w:sz w:val="22"/>
                <w:szCs w:val="22"/>
                <w:lang w:val="tr-TR"/>
              </w:rPr>
              <w:t>Power Electronics Devices, Circuits and Applications, Muhammad H. Rashid, 2014</w:t>
            </w:r>
          </w:p>
        </w:tc>
      </w:tr>
      <w:tr w:rsidR="0003737B" w:rsidRPr="00516F61" w:rsidTr="0003737B">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3737B" w:rsidRPr="00516F61" w:rsidRDefault="0003737B">
            <w:pPr>
              <w:pStyle w:val="Default"/>
              <w:rPr>
                <w:sz w:val="22"/>
                <w:szCs w:val="22"/>
                <w:lang w:val="tr-TR"/>
              </w:rPr>
            </w:pPr>
            <w:r w:rsidRPr="00516F61">
              <w:rPr>
                <w:b/>
                <w:bCs/>
                <w:sz w:val="22"/>
                <w:szCs w:val="22"/>
                <w:lang w:val="tr-TR"/>
              </w:rPr>
              <w:t xml:space="preserve">Yardımcı Kitaplar </w:t>
            </w:r>
          </w:p>
        </w:tc>
        <w:tc>
          <w:tcPr>
            <w:tcW w:w="8460" w:type="dxa"/>
            <w:tcBorders>
              <w:top w:val="single" w:sz="8" w:space="0" w:color="000000"/>
              <w:left w:val="single" w:sz="8" w:space="0" w:color="000000"/>
              <w:bottom w:val="single" w:sz="8" w:space="0" w:color="000000"/>
              <w:right w:val="single" w:sz="8" w:space="0" w:color="000000"/>
            </w:tcBorders>
          </w:tcPr>
          <w:p w:rsidR="005200E5" w:rsidRDefault="005200E5" w:rsidP="000057DA">
            <w:pPr>
              <w:pStyle w:val="Default"/>
              <w:numPr>
                <w:ilvl w:val="0"/>
                <w:numId w:val="3"/>
              </w:numPr>
              <w:rPr>
                <w:sz w:val="22"/>
                <w:szCs w:val="22"/>
                <w:lang w:val="tr-TR"/>
              </w:rPr>
            </w:pPr>
            <w:r>
              <w:rPr>
                <w:sz w:val="22"/>
                <w:szCs w:val="22"/>
                <w:lang w:val="tr-TR"/>
              </w:rPr>
              <w:t xml:space="preserve">Principles of Electric Machines and Power Electronics, P.C. Sen, Wiley, 2013 </w:t>
            </w:r>
          </w:p>
          <w:p w:rsidR="0003737B" w:rsidRPr="00516F61" w:rsidRDefault="005200E5" w:rsidP="000057DA">
            <w:pPr>
              <w:pStyle w:val="Default"/>
              <w:numPr>
                <w:ilvl w:val="0"/>
                <w:numId w:val="3"/>
              </w:numPr>
              <w:rPr>
                <w:sz w:val="22"/>
                <w:szCs w:val="22"/>
                <w:lang w:val="tr-TR"/>
              </w:rPr>
            </w:pPr>
            <w:r>
              <w:rPr>
                <w:sz w:val="22"/>
                <w:szCs w:val="22"/>
                <w:lang w:val="tr-TR"/>
              </w:rPr>
              <w:t xml:space="preserve">Power Electronics Handbook, Muhammad H. Rashid, 2011 </w:t>
            </w:r>
          </w:p>
        </w:tc>
      </w:tr>
    </w:tbl>
    <w:p w:rsidR="00B3372D" w:rsidRPr="00516F61" w:rsidRDefault="00B3372D">
      <w:pPr>
        <w:rPr>
          <w:lang w:val="tr-TR"/>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B3372D" w:rsidRPr="00516F61">
        <w:tblPrEx>
          <w:tblCellMar>
            <w:top w:w="0" w:type="dxa"/>
            <w:bottom w:w="0" w:type="dxa"/>
          </w:tblCellMar>
        </w:tblPrEx>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Değerlendirme Ölçütleri </w:t>
            </w: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Adet</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Yüzde (%)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FA7974" w:rsidP="00B3372D">
            <w:pPr>
              <w:autoSpaceDE w:val="0"/>
              <w:autoSpaceDN w:val="0"/>
              <w:adjustRightInd w:val="0"/>
              <w:rPr>
                <w:color w:val="000000"/>
                <w:sz w:val="22"/>
                <w:szCs w:val="22"/>
                <w:lang w:val="tr-TR"/>
              </w:rPr>
            </w:pPr>
            <w:r w:rsidRPr="00516F61">
              <w:rPr>
                <w:color w:val="000000"/>
                <w:sz w:val="22"/>
                <w:szCs w:val="22"/>
                <w:lang w:val="tr-TR"/>
              </w:rPr>
              <w:t>40</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FA7974" w:rsidP="00B3372D">
            <w:pPr>
              <w:autoSpaceDE w:val="0"/>
              <w:autoSpaceDN w:val="0"/>
              <w:adjustRightInd w:val="0"/>
              <w:rPr>
                <w:color w:val="000000"/>
                <w:sz w:val="22"/>
                <w:szCs w:val="22"/>
                <w:lang w:val="tr-TR"/>
              </w:rPr>
            </w:pPr>
            <w:r w:rsidRPr="00516F61">
              <w:rPr>
                <w:color w:val="000000"/>
                <w:sz w:val="22"/>
                <w:szCs w:val="22"/>
                <w:lang w:val="tr-TR"/>
              </w:rPr>
              <w:t>-</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FA7974" w:rsidP="00B3372D">
            <w:pPr>
              <w:autoSpaceDE w:val="0"/>
              <w:autoSpaceDN w:val="0"/>
              <w:adjustRightInd w:val="0"/>
              <w:rPr>
                <w:color w:val="000000"/>
                <w:sz w:val="22"/>
                <w:szCs w:val="22"/>
                <w:lang w:val="tr-TR"/>
              </w:rPr>
            </w:pPr>
            <w:r w:rsidRPr="00516F61">
              <w:rPr>
                <w:color w:val="000000"/>
                <w:sz w:val="22"/>
                <w:szCs w:val="22"/>
                <w:lang w:val="tr-TR"/>
              </w:rPr>
              <w:t>-</w:t>
            </w:r>
            <w:r w:rsidR="00B3372D" w:rsidRPr="00516F61">
              <w:rPr>
                <w:color w:val="000000"/>
                <w:sz w:val="22"/>
                <w:szCs w:val="22"/>
                <w:lang w:val="tr-TR"/>
              </w:rPr>
              <w:t xml:space="preserve">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b/>
                <w:bCs/>
                <w:color w:val="000000"/>
                <w:sz w:val="22"/>
                <w:szCs w:val="22"/>
                <w:lang w:val="tr-TR"/>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B3372D" w:rsidRPr="00516F61" w:rsidRDefault="00B3372D" w:rsidP="00B3372D">
            <w:pPr>
              <w:autoSpaceDE w:val="0"/>
              <w:autoSpaceDN w:val="0"/>
              <w:adjustRightInd w:val="0"/>
              <w:rPr>
                <w:color w:val="000000"/>
                <w:sz w:val="22"/>
                <w:szCs w:val="22"/>
                <w:lang w:val="tr-TR"/>
              </w:rPr>
            </w:pPr>
            <w:r w:rsidRPr="00516F61">
              <w:rPr>
                <w:color w:val="000000"/>
                <w:sz w:val="22"/>
                <w:szCs w:val="22"/>
                <w:lang w:val="tr-TR"/>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516F61" w:rsidRDefault="00FA7974" w:rsidP="00B3372D">
            <w:pPr>
              <w:autoSpaceDE w:val="0"/>
              <w:autoSpaceDN w:val="0"/>
              <w:adjustRightInd w:val="0"/>
              <w:rPr>
                <w:color w:val="000000"/>
                <w:sz w:val="22"/>
                <w:szCs w:val="22"/>
                <w:lang w:val="tr-TR"/>
              </w:rPr>
            </w:pPr>
            <w:r w:rsidRPr="00516F61">
              <w:rPr>
                <w:color w:val="000000"/>
                <w:sz w:val="22"/>
                <w:szCs w:val="22"/>
                <w:lang w:val="tr-TR"/>
              </w:rPr>
              <w:t>6</w:t>
            </w:r>
            <w:r w:rsidR="00B3372D" w:rsidRPr="00516F61">
              <w:rPr>
                <w:color w:val="000000"/>
                <w:sz w:val="22"/>
                <w:szCs w:val="22"/>
                <w:lang w:val="tr-TR"/>
              </w:rPr>
              <w:t xml:space="preserve">0 </w:t>
            </w:r>
          </w:p>
        </w:tc>
      </w:tr>
      <w:tr w:rsidR="000038D9" w:rsidRPr="00516F61">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516F61" w:rsidRDefault="000038D9" w:rsidP="00B3372D">
            <w:pPr>
              <w:autoSpaceDE w:val="0"/>
              <w:autoSpaceDN w:val="0"/>
              <w:adjustRightInd w:val="0"/>
              <w:rPr>
                <w:b/>
                <w:sz w:val="22"/>
                <w:szCs w:val="22"/>
                <w:lang w:val="tr-TR"/>
              </w:rPr>
            </w:pPr>
            <w:r w:rsidRPr="00516F61">
              <w:rPr>
                <w:b/>
                <w:sz w:val="22"/>
                <w:szCs w:val="22"/>
                <w:lang w:val="tr-TR"/>
              </w:rPr>
              <w:t>Değerlendirme Ölçütleri Hakkında</w:t>
            </w:r>
          </w:p>
        </w:tc>
        <w:tc>
          <w:tcPr>
            <w:tcW w:w="8460" w:type="dxa"/>
            <w:gridSpan w:val="3"/>
            <w:tcBorders>
              <w:top w:val="single" w:sz="8" w:space="0" w:color="000000"/>
              <w:left w:val="single" w:sz="8" w:space="0" w:color="000000"/>
              <w:bottom w:val="single" w:sz="8" w:space="0" w:color="000000"/>
              <w:right w:val="single" w:sz="8" w:space="0" w:color="000000"/>
            </w:tcBorders>
          </w:tcPr>
          <w:p w:rsidR="000038D9" w:rsidRPr="00516F61" w:rsidRDefault="000038D9" w:rsidP="00B3372D">
            <w:pPr>
              <w:autoSpaceDE w:val="0"/>
              <w:autoSpaceDN w:val="0"/>
              <w:adjustRightInd w:val="0"/>
              <w:rPr>
                <w:color w:val="000000"/>
                <w:sz w:val="22"/>
                <w:szCs w:val="22"/>
                <w:lang w:val="tr-TR"/>
              </w:rPr>
            </w:pPr>
          </w:p>
        </w:tc>
      </w:tr>
    </w:tbl>
    <w:p w:rsidR="00FA7974" w:rsidRPr="00516F61" w:rsidRDefault="00FA7974">
      <w:pPr>
        <w:rPr>
          <w:lang w:val="tr-TR"/>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B3372D" w:rsidRPr="00516F61">
        <w:tblPrEx>
          <w:tblCellMar>
            <w:top w:w="0" w:type="dxa"/>
            <w:bottom w:w="0" w:type="dxa"/>
          </w:tblCellMar>
        </w:tblPrEx>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İçerik Ağırlıkları Yüzdesi (%) </w:t>
            </w: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Matematik ve Temel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Pr="00516F61" w:rsidRDefault="006B1FC9">
            <w:pPr>
              <w:pStyle w:val="Default"/>
              <w:rPr>
                <w:sz w:val="22"/>
                <w:szCs w:val="22"/>
                <w:lang w:val="tr-TR"/>
              </w:rPr>
            </w:pPr>
            <w:r w:rsidRPr="00516F61">
              <w:rPr>
                <w:sz w:val="22"/>
                <w:szCs w:val="22"/>
                <w:lang w:val="tr-TR"/>
              </w:rPr>
              <w:t>40</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color w:val="auto"/>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Mühendislik Bilimleri </w:t>
            </w:r>
          </w:p>
        </w:tc>
        <w:tc>
          <w:tcPr>
            <w:tcW w:w="3240" w:type="dxa"/>
            <w:tcBorders>
              <w:top w:val="single" w:sz="8" w:space="0" w:color="000000"/>
              <w:left w:val="single" w:sz="8" w:space="0" w:color="000000"/>
              <w:bottom w:val="single" w:sz="8" w:space="0" w:color="000000"/>
              <w:right w:val="single" w:sz="8" w:space="0" w:color="000000"/>
            </w:tcBorders>
          </w:tcPr>
          <w:p w:rsidR="00B3372D" w:rsidRPr="00516F61" w:rsidRDefault="003655F5">
            <w:pPr>
              <w:pStyle w:val="Default"/>
              <w:rPr>
                <w:sz w:val="22"/>
                <w:szCs w:val="22"/>
                <w:lang w:val="tr-TR"/>
              </w:rPr>
            </w:pPr>
            <w:r w:rsidRPr="00516F61">
              <w:rPr>
                <w:sz w:val="22"/>
                <w:szCs w:val="22"/>
                <w:lang w:val="tr-TR"/>
              </w:rPr>
              <w:t>6</w:t>
            </w:r>
            <w:r w:rsidR="00B3372D" w:rsidRPr="00516F61">
              <w:rPr>
                <w:sz w:val="22"/>
                <w:szCs w:val="22"/>
                <w:lang w:val="tr-TR"/>
              </w:rPr>
              <w:t xml:space="preserve">0 </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color w:val="auto"/>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Mühendislik Tasarımı </w:t>
            </w:r>
          </w:p>
        </w:tc>
        <w:tc>
          <w:tcPr>
            <w:tcW w:w="3240" w:type="dxa"/>
            <w:tcBorders>
              <w:top w:val="single" w:sz="8" w:space="0" w:color="000000"/>
              <w:left w:val="single" w:sz="8" w:space="0" w:color="000000"/>
              <w:bottom w:val="single" w:sz="8" w:space="0" w:color="000000"/>
              <w:right w:val="single" w:sz="8" w:space="0" w:color="000000"/>
            </w:tcBorders>
          </w:tcPr>
          <w:p w:rsidR="00B3372D" w:rsidRPr="00516F61" w:rsidRDefault="006B1FC9">
            <w:pPr>
              <w:pStyle w:val="Default"/>
              <w:rPr>
                <w:sz w:val="22"/>
                <w:szCs w:val="22"/>
                <w:lang w:val="tr-TR"/>
              </w:rPr>
            </w:pPr>
            <w:r w:rsidRPr="00516F61">
              <w:rPr>
                <w:sz w:val="22"/>
                <w:szCs w:val="22"/>
                <w:lang w:val="tr-TR"/>
              </w:rPr>
              <w:t>-</w:t>
            </w:r>
          </w:p>
        </w:tc>
      </w:tr>
      <w:tr w:rsidR="00B3372D" w:rsidRPr="00516F61">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color w:val="auto"/>
                <w:lang w:val="tr-TR"/>
              </w:rPr>
            </w:pPr>
          </w:p>
        </w:tc>
        <w:tc>
          <w:tcPr>
            <w:tcW w:w="5220"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Sosyal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sz w:val="22"/>
                <w:szCs w:val="22"/>
                <w:lang w:val="tr-TR"/>
              </w:rPr>
              <w:t xml:space="preserve">- </w:t>
            </w:r>
          </w:p>
        </w:tc>
      </w:tr>
    </w:tbl>
    <w:p w:rsidR="00B3372D" w:rsidRPr="00516F61" w:rsidRDefault="00B3372D">
      <w:pPr>
        <w:rPr>
          <w:lang w:val="tr-TR"/>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rsidRPr="00516F61">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Ders Çıktıları (Kazanımlar) </w:t>
            </w:r>
          </w:p>
        </w:tc>
        <w:tc>
          <w:tcPr>
            <w:tcW w:w="8460" w:type="dxa"/>
            <w:tcBorders>
              <w:top w:val="single" w:sz="8" w:space="0" w:color="000000"/>
              <w:left w:val="single" w:sz="8" w:space="0" w:color="000000"/>
              <w:bottom w:val="single" w:sz="8" w:space="0" w:color="000000"/>
              <w:right w:val="single" w:sz="8" w:space="0" w:color="000000"/>
            </w:tcBorders>
          </w:tcPr>
          <w:p w:rsidR="00B3372D" w:rsidRPr="00516F61" w:rsidRDefault="000057DA">
            <w:pPr>
              <w:pStyle w:val="Default"/>
              <w:rPr>
                <w:sz w:val="22"/>
                <w:szCs w:val="22"/>
                <w:lang w:val="tr-TR"/>
              </w:rPr>
            </w:pPr>
            <w:r w:rsidRPr="00516F61">
              <w:rPr>
                <w:sz w:val="22"/>
                <w:szCs w:val="22"/>
                <w:lang w:val="tr-TR"/>
              </w:rPr>
              <w:t>Elektrik motorları ve sürücü sistemleri hakkında bilgi sahibi olmak</w:t>
            </w:r>
          </w:p>
        </w:tc>
      </w:tr>
      <w:tr w:rsidR="00B3372D" w:rsidRPr="00516F61">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B3372D" w:rsidRPr="00516F61" w:rsidRDefault="00B3372D">
            <w:pPr>
              <w:pStyle w:val="Default"/>
              <w:rPr>
                <w:sz w:val="22"/>
                <w:szCs w:val="22"/>
                <w:lang w:val="tr-TR"/>
              </w:rPr>
            </w:pPr>
            <w:r w:rsidRPr="00516F61">
              <w:rPr>
                <w:b/>
                <w:bCs/>
                <w:sz w:val="22"/>
                <w:szCs w:val="22"/>
                <w:lang w:val="tr-TR"/>
              </w:rPr>
              <w:t xml:space="preserve">Dersin Hedefleri </w:t>
            </w:r>
          </w:p>
        </w:tc>
        <w:tc>
          <w:tcPr>
            <w:tcW w:w="8460" w:type="dxa"/>
            <w:tcBorders>
              <w:top w:val="single" w:sz="8" w:space="0" w:color="000000"/>
              <w:left w:val="single" w:sz="8" w:space="0" w:color="000000"/>
              <w:bottom w:val="single" w:sz="8" w:space="0" w:color="000000"/>
              <w:right w:val="single" w:sz="8" w:space="0" w:color="000000"/>
            </w:tcBorders>
          </w:tcPr>
          <w:p w:rsidR="00B3372D" w:rsidRPr="00516F61" w:rsidRDefault="00A02AEA" w:rsidP="00A02AEA">
            <w:pPr>
              <w:pStyle w:val="Default"/>
              <w:rPr>
                <w:sz w:val="22"/>
                <w:szCs w:val="22"/>
                <w:lang w:val="tr-TR"/>
              </w:rPr>
            </w:pPr>
            <w:r>
              <w:rPr>
                <w:sz w:val="22"/>
                <w:szCs w:val="22"/>
                <w:lang w:val="tr-TR"/>
              </w:rPr>
              <w:t>Elektrik motorlarının çalışma prensiplerinin öğrenilmesi ve özellikle ac motor hız kontrol sistemlerinin kavratılması</w:t>
            </w:r>
          </w:p>
        </w:tc>
      </w:tr>
      <w:tr w:rsidR="00C6635C" w:rsidRPr="00516F61">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C6635C" w:rsidRPr="00516F61" w:rsidRDefault="00C6635C">
            <w:pPr>
              <w:pStyle w:val="Default"/>
              <w:rPr>
                <w:b/>
                <w:bCs/>
                <w:sz w:val="22"/>
                <w:szCs w:val="22"/>
                <w:lang w:val="tr-TR"/>
              </w:rPr>
            </w:pPr>
            <w:r w:rsidRPr="00516F61">
              <w:rPr>
                <w:b/>
                <w:bCs/>
                <w:sz w:val="22"/>
                <w:szCs w:val="22"/>
                <w:lang w:val="tr-TR"/>
              </w:rPr>
              <w:t>Dersin İşleniş Biçimi</w:t>
            </w:r>
          </w:p>
        </w:tc>
        <w:tc>
          <w:tcPr>
            <w:tcW w:w="8460" w:type="dxa"/>
            <w:tcBorders>
              <w:top w:val="single" w:sz="8" w:space="0" w:color="000000"/>
              <w:left w:val="single" w:sz="8" w:space="0" w:color="000000"/>
              <w:bottom w:val="single" w:sz="8" w:space="0" w:color="000000"/>
              <w:right w:val="single" w:sz="8" w:space="0" w:color="000000"/>
            </w:tcBorders>
          </w:tcPr>
          <w:p w:rsidR="00C6635C" w:rsidRPr="00516F61" w:rsidRDefault="00C6635C" w:rsidP="00C6635C">
            <w:pPr>
              <w:pStyle w:val="Default"/>
              <w:rPr>
                <w:sz w:val="22"/>
                <w:szCs w:val="22"/>
                <w:lang w:val="tr-TR"/>
              </w:rPr>
            </w:pPr>
          </w:p>
        </w:tc>
      </w:tr>
    </w:tbl>
    <w:p w:rsidR="00B3372D" w:rsidRPr="00516F61" w:rsidRDefault="00B3372D">
      <w:pPr>
        <w:rPr>
          <w:lang w:val="tr-TR"/>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37"/>
        <w:gridCol w:w="6491"/>
        <w:gridCol w:w="1080"/>
        <w:gridCol w:w="1080"/>
        <w:gridCol w:w="1080"/>
      </w:tblGrid>
      <w:tr w:rsidR="003B5BFE" w:rsidRPr="00516F61"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Pr="00516F61" w:rsidRDefault="003B5BFE">
            <w:pPr>
              <w:pStyle w:val="Default"/>
              <w:rPr>
                <w:sz w:val="22"/>
                <w:szCs w:val="22"/>
                <w:lang w:val="tr-TR"/>
              </w:rPr>
            </w:pPr>
            <w:r w:rsidRPr="00516F61">
              <w:rPr>
                <w:b/>
                <w:bCs/>
                <w:sz w:val="22"/>
                <w:szCs w:val="22"/>
                <w:lang w:val="tr-TR"/>
              </w:rPr>
              <w:t xml:space="preserve">Dersin program çıktıları ile olan ilişkisi </w:t>
            </w:r>
          </w:p>
        </w:tc>
      </w:tr>
      <w:tr w:rsidR="003B5BFE" w:rsidRPr="00516F61" w:rsidTr="003B5BFE">
        <w:trPr>
          <w:trHeight w:val="144"/>
        </w:trPr>
        <w:tc>
          <w:tcPr>
            <w:tcW w:w="7128" w:type="dxa"/>
            <w:gridSpan w:val="2"/>
            <w:tcBorders>
              <w:top w:val="single" w:sz="8" w:space="0" w:color="000000"/>
              <w:left w:val="single" w:sz="8" w:space="0" w:color="000000"/>
              <w:bottom w:val="single" w:sz="8" w:space="0" w:color="000000"/>
              <w:right w:val="single" w:sz="8" w:space="0" w:color="000000"/>
            </w:tcBorders>
            <w:hideMark/>
          </w:tcPr>
          <w:p w:rsidR="003B5BFE" w:rsidRPr="00516F61" w:rsidRDefault="003B5BFE">
            <w:pPr>
              <w:pStyle w:val="Default"/>
              <w:rPr>
                <w:sz w:val="22"/>
                <w:szCs w:val="22"/>
                <w:lang w:val="tr-TR"/>
              </w:rPr>
            </w:pPr>
            <w:r w:rsidRPr="00516F61">
              <w:rPr>
                <w:sz w:val="22"/>
                <w:szCs w:val="22"/>
                <w:lang w:val="tr-TR"/>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Pr="00516F61" w:rsidRDefault="003B5BFE">
            <w:pPr>
              <w:pStyle w:val="Default"/>
              <w:jc w:val="center"/>
              <w:rPr>
                <w:sz w:val="22"/>
                <w:szCs w:val="22"/>
                <w:lang w:val="tr-TR"/>
              </w:rPr>
            </w:pPr>
            <w:r w:rsidRPr="00516F61">
              <w:rPr>
                <w:sz w:val="22"/>
                <w:szCs w:val="22"/>
                <w:lang w:val="tr-TR"/>
              </w:rPr>
              <w:t>0</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Pr="00516F61" w:rsidRDefault="003B5BFE">
            <w:pPr>
              <w:pStyle w:val="Default"/>
              <w:jc w:val="center"/>
              <w:rPr>
                <w:sz w:val="22"/>
                <w:szCs w:val="22"/>
                <w:lang w:val="tr-TR"/>
              </w:rPr>
            </w:pPr>
            <w:r w:rsidRPr="00516F61">
              <w:rPr>
                <w:sz w:val="22"/>
                <w:szCs w:val="22"/>
                <w:lang w:val="tr-TR"/>
              </w:rPr>
              <w:t>1</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Pr="00516F61" w:rsidRDefault="003B5BFE">
            <w:pPr>
              <w:pStyle w:val="Default"/>
              <w:jc w:val="center"/>
              <w:rPr>
                <w:sz w:val="22"/>
                <w:szCs w:val="22"/>
                <w:lang w:val="tr-TR"/>
              </w:rPr>
            </w:pPr>
            <w:r w:rsidRPr="00516F61">
              <w:rPr>
                <w:sz w:val="22"/>
                <w:szCs w:val="22"/>
                <w:lang w:val="tr-TR"/>
              </w:rPr>
              <w:t>2</w:t>
            </w:r>
          </w:p>
        </w:tc>
      </w:tr>
      <w:tr w:rsidR="006924FD" w:rsidRPr="00516F61" w:rsidTr="003B5BFE">
        <w:trPr>
          <w:trHeight w:val="27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Matematik, fen ve mühendislik bilgilerini Mekatronik Mühendisliği alanında kullanabilme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r w:rsidRPr="00516F61">
              <w:rPr>
                <w:sz w:val="22"/>
                <w:szCs w:val="22"/>
                <w:lang w:val="tr-TR"/>
              </w:rPr>
              <w:t>X</w:t>
            </w: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Deney tasarlama, deney yapma, deney sonuçlarını analiz etme ve yorumlama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0057DA"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3</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İstenen gereksinimleri karşılayacak biçimde bir sistemi, parçayı ya da süreci tasarlama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r w:rsidRPr="00516F61">
              <w:rPr>
                <w:sz w:val="22"/>
                <w:szCs w:val="22"/>
                <w:lang w:val="tr-TR"/>
              </w:rPr>
              <w:t>X</w:t>
            </w: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4</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Mühendislik problemlerini tanımlama, formüle etme, çözme ve disiplinler arası takımlarda çalışma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0057DA"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5</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Mesleki ve etik sorumluluk bilinci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7E7BEC"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6</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Etkin iletişim kurma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7</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Mühendislik çözümlerinin, evrensel ve toplumsal boyutlarda etkilerini anlamak için gerekli genişlikte eğitim</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A5CE5"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8</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Yaşam boyu öğrenmenin gerekliliği bilinci ve bunu gerçekleştirebilme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9</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Çağın sorunları hakkında bilgili olmak ve mesleki özgüven</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0057DA"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10</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Mekatronik Mühendisliği uygulamaları için gerekli olan teknikleri ve modern araçları kullanma, proje planlama ve uygulama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r w:rsidRPr="00516F61">
              <w:rPr>
                <w:sz w:val="22"/>
                <w:szCs w:val="22"/>
                <w:lang w:val="tr-TR"/>
              </w:rPr>
              <w:t>X</w:t>
            </w: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11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Konuşulan İngilizceyi anlama ve İngilizceyi okuma seviyesinde kullanma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6924FD" w:rsidRPr="00516F61"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Pr="00516F61" w:rsidRDefault="006924FD">
            <w:pPr>
              <w:pStyle w:val="NormalWeb"/>
              <w:jc w:val="center"/>
              <w:rPr>
                <w:b/>
                <w:color w:val="000000"/>
                <w:sz w:val="22"/>
                <w:szCs w:val="22"/>
              </w:rPr>
            </w:pPr>
            <w:r w:rsidRPr="00516F61">
              <w:rPr>
                <w:b/>
                <w:color w:val="000000"/>
                <w:sz w:val="22"/>
                <w:szCs w:val="22"/>
              </w:rPr>
              <w:t>12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Pr="00516F61" w:rsidRDefault="006924FD">
            <w:pPr>
              <w:pStyle w:val="NormalWeb"/>
              <w:rPr>
                <w:color w:val="000000"/>
                <w:sz w:val="22"/>
                <w:szCs w:val="22"/>
              </w:rPr>
            </w:pPr>
            <w:r w:rsidRPr="00516F61">
              <w:rPr>
                <w:color w:val="000000"/>
                <w:sz w:val="22"/>
                <w:szCs w:val="22"/>
              </w:rPr>
              <w:t>Sosyal, kültürel ve toplumsal sorumlulukları kavrama, benimseme ve uygulayabilme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r w:rsidRPr="00516F61">
              <w:rPr>
                <w:sz w:val="22"/>
                <w:szCs w:val="22"/>
                <w:lang w:val="tr-TR"/>
              </w:rPr>
              <w:t>X</w:t>
            </w: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c>
          <w:tcPr>
            <w:tcW w:w="1080" w:type="dxa"/>
            <w:tcBorders>
              <w:top w:val="single" w:sz="8" w:space="0" w:color="000000"/>
              <w:left w:val="single" w:sz="8" w:space="0" w:color="000000"/>
              <w:bottom w:val="single" w:sz="8" w:space="0" w:color="000000"/>
              <w:right w:val="single" w:sz="8" w:space="0" w:color="000000"/>
            </w:tcBorders>
          </w:tcPr>
          <w:p w:rsidR="006924FD" w:rsidRPr="00516F61" w:rsidRDefault="006924FD" w:rsidP="006924FD">
            <w:pPr>
              <w:pStyle w:val="Default"/>
              <w:jc w:val="center"/>
              <w:rPr>
                <w:sz w:val="22"/>
                <w:szCs w:val="22"/>
                <w:lang w:val="tr-TR"/>
              </w:rPr>
            </w:pPr>
          </w:p>
        </w:tc>
      </w:tr>
      <w:tr w:rsidR="003B5BFE" w:rsidRPr="00516F61"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Pr="00516F61" w:rsidRDefault="003B5BFE">
            <w:pPr>
              <w:pStyle w:val="konubasligi0"/>
              <w:rPr>
                <w:color w:val="000000"/>
                <w:sz w:val="22"/>
                <w:szCs w:val="22"/>
              </w:rPr>
            </w:pPr>
            <w:r w:rsidRPr="00516F61">
              <w:rPr>
                <w:b/>
                <w:bCs/>
                <w:color w:val="000000"/>
                <w:sz w:val="22"/>
                <w:szCs w:val="22"/>
              </w:rPr>
              <w:t>Dersin Katkısı</w:t>
            </w:r>
            <w:r w:rsidRPr="00516F61">
              <w:rPr>
                <w:color w:val="000000"/>
                <w:sz w:val="22"/>
                <w:szCs w:val="22"/>
              </w:rPr>
              <w:t xml:space="preserve">: 0:Hiç 1:Kısmi 2:Tümüyle </w:t>
            </w:r>
          </w:p>
        </w:tc>
      </w:tr>
    </w:tbl>
    <w:p w:rsidR="00B3372D" w:rsidRPr="00516F61" w:rsidRDefault="00B3372D">
      <w:pPr>
        <w:rPr>
          <w:lang w:val="tr-TR"/>
        </w:rPr>
      </w:pPr>
    </w:p>
    <w:p w:rsidR="00B3372D" w:rsidRPr="00516F61" w:rsidRDefault="00B3372D" w:rsidP="00B3372D">
      <w:pPr>
        <w:pStyle w:val="Default"/>
        <w:jc w:val="both"/>
        <w:rPr>
          <w:sz w:val="22"/>
          <w:szCs w:val="22"/>
          <w:lang w:val="tr-TR"/>
        </w:rPr>
      </w:pPr>
      <w:r w:rsidRPr="00516F61">
        <w:rPr>
          <w:b/>
          <w:bCs/>
          <w:sz w:val="22"/>
          <w:szCs w:val="22"/>
          <w:lang w:val="tr-TR"/>
        </w:rPr>
        <w:t xml:space="preserve">Düzenleyen Kişi(ler): </w:t>
      </w:r>
      <w:r w:rsidR="00A02AEA" w:rsidRPr="00A02AEA">
        <w:rPr>
          <w:bCs/>
          <w:sz w:val="22"/>
          <w:szCs w:val="22"/>
          <w:lang w:val="tr-TR"/>
        </w:rPr>
        <w:t>Doç. Dr. Ömür AYDOĞMUŞ</w:t>
      </w:r>
    </w:p>
    <w:p w:rsidR="00B3372D" w:rsidRPr="00516F61" w:rsidRDefault="00B3372D" w:rsidP="00B3372D">
      <w:pPr>
        <w:rPr>
          <w:lang w:val="tr-TR"/>
        </w:rPr>
      </w:pPr>
      <w:r w:rsidRPr="00516F61">
        <w:rPr>
          <w:b/>
          <w:bCs/>
          <w:sz w:val="22"/>
          <w:szCs w:val="22"/>
          <w:lang w:val="tr-TR"/>
        </w:rPr>
        <w:t xml:space="preserve">Hazırlanma Tarihi: </w:t>
      </w:r>
      <w:r w:rsidR="00A02AEA" w:rsidRPr="00A02AEA">
        <w:rPr>
          <w:bCs/>
          <w:sz w:val="22"/>
          <w:szCs w:val="22"/>
          <w:lang w:val="tr-TR"/>
        </w:rPr>
        <w:t>27.06.2016</w:t>
      </w:r>
    </w:p>
    <w:sectPr w:rsidR="00B3372D" w:rsidRPr="00516F61"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1DE082"/>
    <w:multiLevelType w:val="hybridMultilevel"/>
    <w:tmpl w:val="3D14D5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26C38"/>
    <w:multiLevelType w:val="hybridMultilevel"/>
    <w:tmpl w:val="26A6B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996D2"/>
    <w:multiLevelType w:val="hybridMultilevel"/>
    <w:tmpl w:val="E761FF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C8F7C0"/>
    <w:multiLevelType w:val="hybridMultilevel"/>
    <w:tmpl w:val="31F42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F079F"/>
    <w:multiLevelType w:val="hybridMultilevel"/>
    <w:tmpl w:val="D048E9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7301D"/>
    <w:multiLevelType w:val="multilevel"/>
    <w:tmpl w:val="EB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0F83CD"/>
    <w:multiLevelType w:val="hybridMultilevel"/>
    <w:tmpl w:val="9B710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2D"/>
    <w:rsid w:val="000038D9"/>
    <w:rsid w:val="000057DA"/>
    <w:rsid w:val="0003737B"/>
    <w:rsid w:val="00102E6B"/>
    <w:rsid w:val="001974C0"/>
    <w:rsid w:val="001B7626"/>
    <w:rsid w:val="001E7F3B"/>
    <w:rsid w:val="001F02F6"/>
    <w:rsid w:val="00213A9B"/>
    <w:rsid w:val="002A2851"/>
    <w:rsid w:val="002B2E78"/>
    <w:rsid w:val="002B4016"/>
    <w:rsid w:val="00336543"/>
    <w:rsid w:val="0035566B"/>
    <w:rsid w:val="003655F5"/>
    <w:rsid w:val="00381724"/>
    <w:rsid w:val="003B5BFE"/>
    <w:rsid w:val="003C7BAA"/>
    <w:rsid w:val="0043048E"/>
    <w:rsid w:val="004949D7"/>
    <w:rsid w:val="00516F61"/>
    <w:rsid w:val="005200E5"/>
    <w:rsid w:val="00527F65"/>
    <w:rsid w:val="00561F13"/>
    <w:rsid w:val="005906DC"/>
    <w:rsid w:val="0062483C"/>
    <w:rsid w:val="00654330"/>
    <w:rsid w:val="006924FD"/>
    <w:rsid w:val="006A5CE5"/>
    <w:rsid w:val="006B1FC9"/>
    <w:rsid w:val="00712876"/>
    <w:rsid w:val="00783B05"/>
    <w:rsid w:val="007C080B"/>
    <w:rsid w:val="007C5D1C"/>
    <w:rsid w:val="007C6D78"/>
    <w:rsid w:val="007E7BEC"/>
    <w:rsid w:val="00842C54"/>
    <w:rsid w:val="008E03E6"/>
    <w:rsid w:val="00934E8E"/>
    <w:rsid w:val="0095277E"/>
    <w:rsid w:val="00981B28"/>
    <w:rsid w:val="009C70E8"/>
    <w:rsid w:val="00A02AEA"/>
    <w:rsid w:val="00A070FF"/>
    <w:rsid w:val="00A234D0"/>
    <w:rsid w:val="00AB5F6B"/>
    <w:rsid w:val="00AB6526"/>
    <w:rsid w:val="00AC2770"/>
    <w:rsid w:val="00AD3DEA"/>
    <w:rsid w:val="00B3372D"/>
    <w:rsid w:val="00BB1DB6"/>
    <w:rsid w:val="00C6635C"/>
    <w:rsid w:val="00CB7A16"/>
    <w:rsid w:val="00CF0B90"/>
    <w:rsid w:val="00D10F2A"/>
    <w:rsid w:val="00D43ADE"/>
    <w:rsid w:val="00D53A2D"/>
    <w:rsid w:val="00E424A9"/>
    <w:rsid w:val="00E96F04"/>
    <w:rsid w:val="00EE6318"/>
    <w:rsid w:val="00F81D60"/>
    <w:rsid w:val="00FA7974"/>
    <w:rsid w:val="00FD0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2DDD2-485B-4E04-A8E3-54FC0CBA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Default">
    <w:name w:val="Default"/>
    <w:uiPriority w:val="99"/>
    <w:rsid w:val="00B3372D"/>
    <w:pPr>
      <w:autoSpaceDE w:val="0"/>
      <w:autoSpaceDN w:val="0"/>
      <w:adjustRightInd w:val="0"/>
    </w:pPr>
    <w:rPr>
      <w:color w:val="000000"/>
      <w:sz w:val="24"/>
      <w:szCs w:val="24"/>
      <w:lang w:val="en-US" w:eastAsia="en-US"/>
    </w:rPr>
  </w:style>
  <w:style w:type="paragraph" w:customStyle="1" w:styleId="KonuBasligi">
    <w:name w:val="Konu Basligi"/>
    <w:basedOn w:val="Default"/>
    <w:next w:val="Default"/>
    <w:rsid w:val="00B3372D"/>
    <w:rPr>
      <w:color w:val="auto"/>
    </w:rPr>
  </w:style>
  <w:style w:type="paragraph" w:customStyle="1" w:styleId="Baslik9">
    <w:name w:val="Baslik 9"/>
    <w:basedOn w:val="Default"/>
    <w:next w:val="Default"/>
    <w:rsid w:val="00B3372D"/>
    <w:rPr>
      <w:color w:val="auto"/>
    </w:rPr>
  </w:style>
  <w:style w:type="paragraph" w:customStyle="1" w:styleId="Baslik2">
    <w:name w:val="Baslik 2"/>
    <w:basedOn w:val="Default"/>
    <w:next w:val="Default"/>
    <w:rsid w:val="00B3372D"/>
    <w:rPr>
      <w:color w:val="auto"/>
    </w:rPr>
  </w:style>
  <w:style w:type="character" w:styleId="Kpr">
    <w:name w:val="Hyperlink"/>
    <w:rsid w:val="00654330"/>
    <w:rPr>
      <w:color w:val="0000FF"/>
      <w:u w:val="single"/>
    </w:rPr>
  </w:style>
  <w:style w:type="character" w:customStyle="1" w:styleId="kitapismi1">
    <w:name w:val="kitapismi1"/>
    <w:rsid w:val="00F81D60"/>
    <w:rPr>
      <w:rFonts w:ascii="Verdana" w:hAnsi="Verdana" w:hint="default"/>
      <w:b/>
      <w:bCs/>
      <w:strike w:val="0"/>
      <w:dstrike w:val="0"/>
      <w:sz w:val="20"/>
      <w:szCs w:val="20"/>
      <w:u w:val="none"/>
      <w:effect w:val="none"/>
    </w:rPr>
  </w:style>
  <w:style w:type="paragraph" w:styleId="NormalWeb">
    <w:name w:val="Normal (Web)"/>
    <w:basedOn w:val="Normal"/>
    <w:uiPriority w:val="99"/>
    <w:unhideWhenUsed/>
    <w:rsid w:val="003B5BFE"/>
    <w:pPr>
      <w:spacing w:before="100" w:beforeAutospacing="1" w:after="100" w:afterAutospacing="1"/>
    </w:pPr>
    <w:rPr>
      <w:lang w:val="tr-TR" w:eastAsia="tr-TR"/>
    </w:rPr>
  </w:style>
  <w:style w:type="paragraph" w:customStyle="1" w:styleId="konubasligi0">
    <w:name w:val="konubasligi"/>
    <w:basedOn w:val="Normal"/>
    <w:uiPriority w:val="99"/>
    <w:rsid w:val="003B5BFE"/>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vt:lpstr>
      <vt:lpstr>Bölüm</vt:lpstr>
    </vt:vector>
  </TitlesOfParts>
  <Company>firatu</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dc:title>
  <dc:subject/>
  <dc:creator>"Gürkan Kavuran" &lt;gkavuran@firat.edu.tr&gt;</dc:creator>
  <cp:keywords/>
  <cp:lastModifiedBy>User</cp:lastModifiedBy>
  <cp:revision>2</cp:revision>
  <cp:lastPrinted>2010-05-11T10:53:00Z</cp:lastPrinted>
  <dcterms:created xsi:type="dcterms:W3CDTF">2018-10-26T07:19:00Z</dcterms:created>
  <dcterms:modified xsi:type="dcterms:W3CDTF">2018-10-26T07:19:00Z</dcterms:modified>
</cp:coreProperties>
</file>